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A4" w:rsidRDefault="00895BA4" w:rsidP="00895B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PHÒNG GDĐT PHÚGIÁO</w:t>
      </w:r>
    </w:p>
    <w:p w:rsidR="00895BA4" w:rsidRDefault="00895BA4" w:rsidP="00895B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AN LINH</w:t>
      </w:r>
    </w:p>
    <w:p w:rsidR="00895BA4" w:rsidRDefault="00895BA4" w:rsidP="00895B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5715</wp:posOffset>
                </wp:positionV>
                <wp:extent cx="704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12EC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.45pt" to="99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895BA4" w:rsidRDefault="00895BA4" w:rsidP="00895BA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NỘI DUNG ÔN TẬP MÔN VẬT LÍ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TỪ NGÀY 30/3 ĐẾN 4/4/2020</w:t>
      </w:r>
    </w:p>
    <w:p w:rsidR="00895BA4" w:rsidRDefault="00895B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03701B" w:rsidRDefault="00895B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20: CH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 D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Ẫ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N ĐI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N - CH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 CÁCH ĐI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N. DÒNG ĐI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N TRONG KIM LO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I</w:t>
      </w:r>
    </w:p>
    <w:p w:rsidR="0003701B" w:rsidRDefault="00895BA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LÝ THUY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T:</w:t>
      </w:r>
    </w:p>
    <w:p w:rsidR="0003701B" w:rsidRDefault="00895BA4">
      <w:pPr>
        <w:spacing w:before="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1/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Ch</w:t>
      </w:r>
      <w:r>
        <w:rPr>
          <w:rFonts w:ascii="Times New Roman" w:hAnsi="Times New Roman" w:cs="Times New Roman"/>
          <w:sz w:val="28"/>
          <w:szCs w:val="28"/>
          <w:lang w:val="pl-PL"/>
        </w:rPr>
        <w:t>ấ</w:t>
      </w:r>
      <w:r>
        <w:rPr>
          <w:rFonts w:ascii="Times New Roman" w:hAnsi="Times New Roman" w:cs="Times New Roman"/>
          <w:sz w:val="28"/>
          <w:szCs w:val="28"/>
          <w:lang w:val="pl-PL"/>
        </w:rPr>
        <w:t>t d</w:t>
      </w:r>
      <w:r>
        <w:rPr>
          <w:rFonts w:ascii="Times New Roman" w:hAnsi="Times New Roman" w:cs="Times New Roman"/>
          <w:sz w:val="28"/>
          <w:szCs w:val="28"/>
          <w:lang w:val="pl-PL"/>
        </w:rPr>
        <w:t>ẫ</w:t>
      </w:r>
      <w:r>
        <w:rPr>
          <w:rFonts w:ascii="Times New Roman" w:hAnsi="Times New Roman" w:cs="Times New Roman"/>
          <w:sz w:val="28"/>
          <w:szCs w:val="28"/>
          <w:lang w:val="pl-PL"/>
        </w:rPr>
        <w:t>n đi</w:t>
      </w:r>
      <w:r>
        <w:rPr>
          <w:rFonts w:ascii="Times New Roman" w:hAnsi="Times New Roman" w:cs="Times New Roman"/>
          <w:sz w:val="28"/>
          <w:szCs w:val="28"/>
          <w:lang w:val="pl-PL"/>
        </w:rPr>
        <w:t>ệ</w:t>
      </w:r>
      <w:r>
        <w:rPr>
          <w:rFonts w:ascii="Times New Roman" w:hAnsi="Times New Roman" w:cs="Times New Roman"/>
          <w:sz w:val="28"/>
          <w:szCs w:val="28"/>
          <w:lang w:val="pl-PL"/>
        </w:rPr>
        <w:t>n là gì? ch</w:t>
      </w:r>
      <w:r>
        <w:rPr>
          <w:rFonts w:ascii="Times New Roman" w:hAnsi="Times New Roman" w:cs="Times New Roman"/>
          <w:sz w:val="28"/>
          <w:szCs w:val="28"/>
          <w:lang w:val="pl-PL"/>
        </w:rPr>
        <w:t>ấ</w:t>
      </w:r>
      <w:r>
        <w:rPr>
          <w:rFonts w:ascii="Times New Roman" w:hAnsi="Times New Roman" w:cs="Times New Roman"/>
          <w:sz w:val="28"/>
          <w:szCs w:val="28"/>
          <w:lang w:val="pl-PL"/>
        </w:rPr>
        <w:t>t cách đi</w:t>
      </w:r>
      <w:r>
        <w:rPr>
          <w:rFonts w:ascii="Times New Roman" w:hAnsi="Times New Roman" w:cs="Times New Roman"/>
          <w:sz w:val="28"/>
          <w:szCs w:val="28"/>
          <w:lang w:val="pl-PL"/>
        </w:rPr>
        <w:t>ệ</w:t>
      </w:r>
      <w:r>
        <w:rPr>
          <w:rFonts w:ascii="Times New Roman" w:hAnsi="Times New Roman" w:cs="Times New Roman"/>
          <w:sz w:val="28"/>
          <w:szCs w:val="28"/>
          <w:lang w:val="pl-PL"/>
        </w:rPr>
        <w:t>n là gì? l</w:t>
      </w:r>
      <w:r>
        <w:rPr>
          <w:rFonts w:ascii="Times New Roman" w:hAnsi="Times New Roman" w:cs="Times New Roman"/>
          <w:sz w:val="28"/>
          <w:szCs w:val="28"/>
          <w:lang w:val="pl-PL"/>
        </w:rPr>
        <w:t>ấ</w:t>
      </w:r>
      <w:r>
        <w:rPr>
          <w:rFonts w:ascii="Times New Roman" w:hAnsi="Times New Roman" w:cs="Times New Roman"/>
          <w:sz w:val="28"/>
          <w:szCs w:val="28"/>
          <w:lang w:val="pl-PL"/>
        </w:rPr>
        <w:t>y ví d</w:t>
      </w:r>
      <w:r>
        <w:rPr>
          <w:rFonts w:ascii="Times New Roman" w:hAnsi="Times New Roman" w:cs="Times New Roman"/>
          <w:sz w:val="28"/>
          <w:szCs w:val="28"/>
          <w:lang w:val="pl-PL"/>
        </w:rPr>
        <w:t>ụ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minh h</w:t>
      </w:r>
      <w:r>
        <w:rPr>
          <w:rFonts w:ascii="Times New Roman" w:hAnsi="Times New Roman" w:cs="Times New Roman"/>
          <w:sz w:val="28"/>
          <w:szCs w:val="28"/>
          <w:lang w:val="pl-PL"/>
        </w:rPr>
        <w:t>ọ</w:t>
      </w:r>
      <w:r>
        <w:rPr>
          <w:rFonts w:ascii="Times New Roman" w:hAnsi="Times New Roman" w:cs="Times New Roman"/>
          <w:sz w:val="28"/>
          <w:szCs w:val="28"/>
          <w:lang w:val="pl-PL"/>
        </w:rPr>
        <w:t>a?</w:t>
      </w:r>
    </w:p>
    <w:p w:rsidR="0003701B" w:rsidRDefault="00895BA4">
      <w:pPr>
        <w:spacing w:before="60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- Ch</w:t>
      </w:r>
      <w:r>
        <w:rPr>
          <w:rFonts w:ascii="Times New Roman" w:hAnsi="Times New Roman" w:cs="Times New Roman"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sz w:val="28"/>
          <w:szCs w:val="28"/>
          <w:lang w:val="en-SG"/>
        </w:rPr>
        <w:t>t d</w:t>
      </w:r>
      <w:r>
        <w:rPr>
          <w:rFonts w:ascii="Times New Roman" w:hAnsi="Times New Roman" w:cs="Times New Roman"/>
          <w:sz w:val="28"/>
          <w:szCs w:val="28"/>
          <w:lang w:val="en-SG"/>
        </w:rPr>
        <w:t>ẫ</w:t>
      </w:r>
      <w:r>
        <w:rPr>
          <w:rFonts w:ascii="Times New Roman" w:hAnsi="Times New Roman" w:cs="Times New Roman"/>
          <w:sz w:val="28"/>
          <w:szCs w:val="28"/>
          <w:lang w:val="en-SG"/>
        </w:rPr>
        <w:t>n đi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n là ch</w:t>
      </w:r>
      <w:r>
        <w:rPr>
          <w:rFonts w:ascii="Times New Roman" w:hAnsi="Times New Roman" w:cs="Times New Roman"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sz w:val="28"/>
          <w:szCs w:val="28"/>
          <w:lang w:val="en-SG"/>
        </w:rPr>
        <w:t>t cho dòng đi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n đi qua. VD: đ</w:t>
      </w:r>
      <w:r>
        <w:rPr>
          <w:rFonts w:ascii="Times New Roman" w:hAnsi="Times New Roman" w:cs="Times New Roman"/>
          <w:sz w:val="28"/>
          <w:szCs w:val="28"/>
          <w:lang w:val="en-SG"/>
        </w:rPr>
        <w:t>ồ</w:t>
      </w:r>
      <w:r>
        <w:rPr>
          <w:rFonts w:ascii="Times New Roman" w:hAnsi="Times New Roman" w:cs="Times New Roman"/>
          <w:sz w:val="28"/>
          <w:szCs w:val="28"/>
          <w:lang w:val="en-SG"/>
        </w:rPr>
        <w:t>ng, chì, nhôm,...</w:t>
      </w:r>
    </w:p>
    <w:p w:rsidR="0003701B" w:rsidRDefault="00895BA4">
      <w:pPr>
        <w:spacing w:before="60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- Ch</w:t>
      </w:r>
      <w:r>
        <w:rPr>
          <w:rFonts w:ascii="Times New Roman" w:hAnsi="Times New Roman" w:cs="Times New Roman"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t cách </w:t>
      </w:r>
      <w:r>
        <w:rPr>
          <w:rFonts w:ascii="Times New Roman" w:hAnsi="Times New Roman" w:cs="Times New Roman"/>
          <w:sz w:val="28"/>
          <w:szCs w:val="28"/>
          <w:lang w:val="en-SG"/>
        </w:rPr>
        <w:t>đi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n là ch</w:t>
      </w:r>
      <w:r>
        <w:rPr>
          <w:rFonts w:ascii="Times New Roman" w:hAnsi="Times New Roman" w:cs="Times New Roman"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sz w:val="28"/>
          <w:szCs w:val="28"/>
          <w:lang w:val="en-SG"/>
        </w:rPr>
        <w:t>t không cho dòng đi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n đi qua. VD: nh</w:t>
      </w:r>
      <w:r>
        <w:rPr>
          <w:rFonts w:ascii="Times New Roman" w:hAnsi="Times New Roman" w:cs="Times New Roman"/>
          <w:sz w:val="28"/>
          <w:szCs w:val="28"/>
          <w:lang w:val="en-SG"/>
        </w:rPr>
        <w:t>ự</w:t>
      </w:r>
      <w:r>
        <w:rPr>
          <w:rFonts w:ascii="Times New Roman" w:hAnsi="Times New Roman" w:cs="Times New Roman"/>
          <w:sz w:val="28"/>
          <w:szCs w:val="28"/>
          <w:lang w:val="en-SG"/>
        </w:rPr>
        <w:t>a, cao su, s</w:t>
      </w:r>
      <w:r>
        <w:rPr>
          <w:rFonts w:ascii="Times New Roman" w:hAnsi="Times New Roman" w:cs="Times New Roman"/>
          <w:sz w:val="28"/>
          <w:szCs w:val="28"/>
          <w:lang w:val="en-SG"/>
        </w:rPr>
        <w:t>ứ</w:t>
      </w:r>
      <w:r>
        <w:rPr>
          <w:rFonts w:ascii="Times New Roman" w:hAnsi="Times New Roman" w:cs="Times New Roman"/>
          <w:sz w:val="28"/>
          <w:szCs w:val="28"/>
          <w:lang w:val="en-SG"/>
        </w:rPr>
        <w:t>,....</w:t>
      </w:r>
    </w:p>
    <w:p w:rsidR="0003701B" w:rsidRDefault="00895BA4">
      <w:pPr>
        <w:spacing w:before="60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2/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nào là dòng đi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n trong kim lo</w:t>
      </w:r>
      <w:r>
        <w:rPr>
          <w:rFonts w:ascii="Times New Roman" w:hAnsi="Times New Roman" w:cs="Times New Roman"/>
          <w:sz w:val="28"/>
          <w:szCs w:val="28"/>
          <w:lang w:val="en-SG"/>
        </w:rPr>
        <w:t>ạ</w:t>
      </w:r>
      <w:r>
        <w:rPr>
          <w:rFonts w:ascii="Times New Roman" w:hAnsi="Times New Roman" w:cs="Times New Roman"/>
          <w:sz w:val="28"/>
          <w:szCs w:val="28"/>
          <w:lang w:val="en-SG"/>
        </w:rPr>
        <w:t>i?</w:t>
      </w:r>
    </w:p>
    <w:p w:rsidR="0003701B" w:rsidRDefault="00895BA4">
      <w:pPr>
        <w:spacing w:before="60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- Dòng đi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n trong kim lo</w:t>
      </w:r>
      <w:r>
        <w:rPr>
          <w:rFonts w:ascii="Times New Roman" w:hAnsi="Times New Roman" w:cs="Times New Roman"/>
          <w:sz w:val="28"/>
          <w:szCs w:val="28"/>
          <w:lang w:val="en-SG"/>
        </w:rPr>
        <w:t>ạ</w:t>
      </w:r>
      <w:r>
        <w:rPr>
          <w:rFonts w:ascii="Times New Roman" w:hAnsi="Times New Roman" w:cs="Times New Roman"/>
          <w:sz w:val="28"/>
          <w:szCs w:val="28"/>
          <w:lang w:val="en-SG"/>
        </w:rPr>
        <w:t>i là dòng các electron t</w:t>
      </w:r>
      <w:r>
        <w:rPr>
          <w:rFonts w:ascii="Times New Roman" w:hAnsi="Times New Roman" w:cs="Times New Roman"/>
          <w:sz w:val="28"/>
          <w:szCs w:val="28"/>
          <w:lang w:val="en-SG"/>
        </w:rPr>
        <w:t>ự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do d</w:t>
      </w:r>
      <w:r>
        <w:rPr>
          <w:rFonts w:ascii="Times New Roman" w:hAnsi="Times New Roman" w:cs="Times New Roman"/>
          <w:sz w:val="28"/>
          <w:szCs w:val="28"/>
          <w:lang w:val="en-SG"/>
        </w:rPr>
        <w:t>ị</w:t>
      </w:r>
      <w:r>
        <w:rPr>
          <w:rFonts w:ascii="Times New Roman" w:hAnsi="Times New Roman" w:cs="Times New Roman"/>
          <w:sz w:val="28"/>
          <w:szCs w:val="28"/>
          <w:lang w:val="en-SG"/>
        </w:rPr>
        <w:t>ch chuy</w:t>
      </w:r>
      <w:r>
        <w:rPr>
          <w:rFonts w:ascii="Times New Roman" w:hAnsi="Times New Roman" w:cs="Times New Roman"/>
          <w:sz w:val="28"/>
          <w:szCs w:val="28"/>
          <w:lang w:val="en-SG"/>
        </w:rPr>
        <w:t>ể</w:t>
      </w:r>
      <w:r>
        <w:rPr>
          <w:rFonts w:ascii="Times New Roman" w:hAnsi="Times New Roman" w:cs="Times New Roman"/>
          <w:sz w:val="28"/>
          <w:szCs w:val="28"/>
          <w:lang w:val="en-SG"/>
        </w:rPr>
        <w:t>n có hư</w:t>
      </w:r>
      <w:r>
        <w:rPr>
          <w:rFonts w:ascii="Times New Roman" w:hAnsi="Times New Roman" w:cs="Times New Roman"/>
          <w:sz w:val="28"/>
          <w:szCs w:val="28"/>
          <w:lang w:val="en-SG"/>
        </w:rPr>
        <w:t>ớ</w:t>
      </w:r>
      <w:r>
        <w:rPr>
          <w:rFonts w:ascii="Times New Roman" w:hAnsi="Times New Roman" w:cs="Times New Roman"/>
          <w:sz w:val="28"/>
          <w:szCs w:val="28"/>
          <w:lang w:val="en-SG"/>
        </w:rPr>
        <w:t>ng.</w:t>
      </w:r>
    </w:p>
    <w:p w:rsidR="0003701B" w:rsidRDefault="00895BA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T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P: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1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các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ừ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thích 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p vào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ỗ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tr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trong các câu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đây: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a)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có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qua...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b)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không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qua...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c)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là ch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d</w:t>
      </w:r>
      <w:r>
        <w:rPr>
          <w:sz w:val="28"/>
          <w:szCs w:val="28"/>
          <w:shd w:val="clear" w:color="auto" w:fill="FFFFFF"/>
        </w:rPr>
        <w:t>ẫ</w:t>
      </w:r>
      <w:r>
        <w:rPr>
          <w:sz w:val="28"/>
          <w:szCs w:val="28"/>
          <w:shd w:val="clear" w:color="auto" w:fill="FFFFFF"/>
        </w:rPr>
        <w:t>n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vì trong đó có các... có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d) Tia ch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p là do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ng r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nhanh qua không khí t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o ra. Trong</w:t>
      </w:r>
      <w:r>
        <w:rPr>
          <w:sz w:val="28"/>
          <w:szCs w:val="28"/>
          <w:shd w:val="clear" w:color="auto" w:fill="FFFFFF"/>
        </w:rPr>
        <w:t xml:space="preserve"> trư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h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p này không khí là ...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2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Trong thí nghi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b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trí như hình 20.1, hai qu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A và B g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giá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b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nh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xa.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2200275" cy="952500"/>
            <wp:effectExtent l="0" t="0" r="9525" b="0"/>
            <wp:docPr id="12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Khi làm qu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 xml:space="preserve"> c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 A nhi</w:t>
      </w:r>
      <w:r>
        <w:rPr>
          <w:sz w:val="28"/>
          <w:szCs w:val="28"/>
          <w:shd w:val="clear" w:color="auto" w:fill="FFFFFF"/>
        </w:rPr>
        <w:t>ễ</w:t>
      </w:r>
      <w:r>
        <w:rPr>
          <w:sz w:val="28"/>
          <w:szCs w:val="28"/>
          <w:shd w:val="clear" w:color="auto" w:fill="FFFFFF"/>
        </w:rPr>
        <w:t>m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n, hai lá nhôm m</w:t>
      </w:r>
      <w:r>
        <w:rPr>
          <w:sz w:val="28"/>
          <w:szCs w:val="28"/>
          <w:shd w:val="clear" w:color="auto" w:fill="FFFFFF"/>
        </w:rPr>
        <w:t>ỏ</w:t>
      </w:r>
      <w:r>
        <w:rPr>
          <w:sz w:val="28"/>
          <w:szCs w:val="28"/>
          <w:shd w:val="clear" w:color="auto" w:fill="FFFFFF"/>
        </w:rPr>
        <w:t>ng g</w:t>
      </w:r>
      <w:r>
        <w:rPr>
          <w:sz w:val="28"/>
          <w:szCs w:val="28"/>
          <w:shd w:val="clear" w:color="auto" w:fill="FFFFFF"/>
        </w:rPr>
        <w:t>ắ</w:t>
      </w:r>
      <w:r>
        <w:rPr>
          <w:sz w:val="28"/>
          <w:szCs w:val="28"/>
          <w:shd w:val="clear" w:color="auto" w:fill="FFFFFF"/>
        </w:rPr>
        <w:t>n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nó xòe ra.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a) T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sao hai lá nhôm này xòe ra?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b) Có 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tư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ng gì x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y ra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hai lá nhôm g</w:t>
      </w:r>
      <w:r>
        <w:rPr>
          <w:sz w:val="28"/>
          <w:szCs w:val="28"/>
          <w:shd w:val="clear" w:color="auto" w:fill="FFFFFF"/>
        </w:rPr>
        <w:t>ắ</w:t>
      </w:r>
      <w:r>
        <w:rPr>
          <w:sz w:val="28"/>
          <w:szCs w:val="28"/>
          <w:shd w:val="clear" w:color="auto" w:fill="FFFFFF"/>
        </w:rPr>
        <w:t>n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qu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 xml:space="preserve"> c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 B hay không, n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>u n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i A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B b</w:t>
      </w:r>
      <w:r>
        <w:rPr>
          <w:sz w:val="28"/>
          <w:szCs w:val="28"/>
          <w:shd w:val="clear" w:color="auto" w:fill="FFFFFF"/>
        </w:rPr>
        <w:t>ằ</w:t>
      </w:r>
      <w:r>
        <w:rPr>
          <w:sz w:val="28"/>
          <w:szCs w:val="28"/>
          <w:shd w:val="clear" w:color="auto" w:fill="FFFFFF"/>
        </w:rPr>
        <w:t>ng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thanh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 như hình 20.2? T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sao?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 </w:t>
      </w:r>
      <w:r>
        <w:rPr>
          <w:noProof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2847975" cy="1676400"/>
            <wp:effectExtent l="0" t="0" r="9525" b="0"/>
            <wp:docPr id="11" name="Picture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c) Cũng như câu h</w:t>
      </w:r>
      <w:r>
        <w:rPr>
          <w:sz w:val="28"/>
          <w:szCs w:val="28"/>
          <w:shd w:val="clear" w:color="auto" w:fill="FFFFFF"/>
        </w:rPr>
        <w:t>ỏ</w:t>
      </w:r>
      <w:r>
        <w:rPr>
          <w:sz w:val="28"/>
          <w:szCs w:val="28"/>
          <w:shd w:val="clear" w:color="auto" w:fill="FFFFFF"/>
        </w:rPr>
        <w:t>i b) trên đây, nhưng thay cho thanh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 ngư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i dùng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thanh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có tay c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m b</w:t>
      </w:r>
      <w:r>
        <w:rPr>
          <w:sz w:val="28"/>
          <w:szCs w:val="28"/>
          <w:shd w:val="clear" w:color="auto" w:fill="FFFFFF"/>
        </w:rPr>
        <w:t>ằ</w:t>
      </w:r>
      <w:r>
        <w:rPr>
          <w:sz w:val="28"/>
          <w:szCs w:val="28"/>
          <w:shd w:val="clear" w:color="auto" w:fill="FFFFFF"/>
        </w:rPr>
        <w:t>ng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 đ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n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i A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B.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 xml:space="preserve">: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Quan sát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g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 các ô tô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xăng bao gi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ta cũng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có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dây xích s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t.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dây xích này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n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ỏ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thùng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xăng,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kia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kéo lê trên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ng. Hãy cho bi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dây xích này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s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như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làm gì?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sao?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 xml:space="preserve">: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đèn pin (đã l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p s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ẵ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pin và ho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t) ho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ch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p sáng đèn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xe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p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xác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nh xem các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sau đây là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ẫ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hay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cách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n: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a) M</w:t>
      </w:r>
      <w:r>
        <w:rPr>
          <w:sz w:val="28"/>
          <w:szCs w:val="28"/>
          <w:shd w:val="clear" w:color="auto" w:fill="FFFFFF"/>
        </w:rPr>
        <w:t>ặ</w:t>
      </w:r>
      <w:r>
        <w:rPr>
          <w:sz w:val="28"/>
          <w:szCs w:val="28"/>
          <w:shd w:val="clear" w:color="auto" w:fill="FFFFFF"/>
        </w:rPr>
        <w:t>t có l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p ph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 xml:space="preserve"> màu vàng (hay màu b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c) c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a gi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y b</w:t>
      </w:r>
      <w:r>
        <w:rPr>
          <w:sz w:val="28"/>
          <w:szCs w:val="28"/>
          <w:shd w:val="clear" w:color="auto" w:fill="FFFFFF"/>
        </w:rPr>
        <w:t>ọ</w:t>
      </w:r>
      <w:r>
        <w:rPr>
          <w:sz w:val="28"/>
          <w:szCs w:val="28"/>
          <w:shd w:val="clear" w:color="auto" w:fill="FFFFFF"/>
        </w:rPr>
        <w:t>c lót trong bao thu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c lá.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b) Gi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 xml:space="preserve">y trang kim </w:t>
      </w:r>
      <w:r>
        <w:rPr>
          <w:sz w:val="28"/>
          <w:szCs w:val="28"/>
          <w:shd w:val="clear" w:color="auto" w:fill="FFFFFF"/>
        </w:rPr>
        <w:t>(thư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dùng đ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gói quà t</w:t>
      </w:r>
      <w:r>
        <w:rPr>
          <w:sz w:val="28"/>
          <w:szCs w:val="28"/>
          <w:shd w:val="clear" w:color="auto" w:fill="FFFFFF"/>
        </w:rPr>
        <w:t>ặ</w:t>
      </w:r>
      <w:r>
        <w:rPr>
          <w:sz w:val="28"/>
          <w:szCs w:val="28"/>
          <w:shd w:val="clear" w:color="auto" w:fill="FFFFFF"/>
        </w:rPr>
        <w:t>ng).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5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nào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đây là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cách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n ru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bút chì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n dây thép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n dây nhôm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n dây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6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Dòng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là gì?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Dòng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ch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 là dòng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dương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B. </w:t>
      </w:r>
      <w:r>
        <w:rPr>
          <w:sz w:val="28"/>
          <w:szCs w:val="28"/>
          <w:shd w:val="clear" w:color="auto" w:fill="FFFFFF"/>
        </w:rPr>
        <w:t>Dòng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ch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 là dòng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âm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ng,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Dòng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ch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 là dòng các êlectron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Dòng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là dòng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b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kì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7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Electron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do có trong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nào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đây?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M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nh nilông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M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nh n</w:t>
      </w:r>
      <w:r>
        <w:rPr>
          <w:sz w:val="28"/>
          <w:szCs w:val="28"/>
          <w:shd w:val="clear" w:color="auto" w:fill="FFFFFF"/>
        </w:rPr>
        <w:t>hôm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M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nh gi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y khô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M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nh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8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Dòng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trong kim lo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là gì?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Là dòng ch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tương t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như ch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l</w:t>
      </w:r>
      <w:r>
        <w:rPr>
          <w:sz w:val="28"/>
          <w:szCs w:val="28"/>
          <w:shd w:val="clear" w:color="auto" w:fill="FFFFFF"/>
        </w:rPr>
        <w:t>ỏ</w:t>
      </w:r>
      <w:r>
        <w:rPr>
          <w:sz w:val="28"/>
          <w:szCs w:val="28"/>
          <w:shd w:val="clear" w:color="auto" w:fill="FFFFFF"/>
        </w:rPr>
        <w:t>ng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Là dòng các êlectron t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do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Là dòng các h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t nhân nguyên t</w:t>
      </w:r>
      <w:r>
        <w:rPr>
          <w:sz w:val="28"/>
          <w:szCs w:val="28"/>
          <w:shd w:val="clear" w:color="auto" w:fill="FFFFFF"/>
        </w:rPr>
        <w:t>ử</w:t>
      </w:r>
      <w:r>
        <w:rPr>
          <w:sz w:val="28"/>
          <w:szCs w:val="28"/>
          <w:shd w:val="clear" w:color="auto" w:fill="FFFFFF"/>
        </w:rPr>
        <w:t xml:space="preserve">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D. </w:t>
      </w:r>
      <w:r>
        <w:rPr>
          <w:sz w:val="28"/>
          <w:szCs w:val="28"/>
          <w:shd w:val="clear" w:color="auto" w:fill="FFFFFF"/>
        </w:rPr>
        <w:t>Là dòng các nguyên t</w:t>
      </w:r>
      <w:r>
        <w:rPr>
          <w:sz w:val="28"/>
          <w:szCs w:val="28"/>
          <w:shd w:val="clear" w:color="auto" w:fill="FFFFFF"/>
        </w:rPr>
        <w:t>ử</w:t>
      </w:r>
      <w:r>
        <w:rPr>
          <w:sz w:val="28"/>
          <w:szCs w:val="28"/>
          <w:shd w:val="clear" w:color="auto" w:fill="FFFFFF"/>
        </w:rPr>
        <w:t xml:space="preserve">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ng.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9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Khi n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li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hai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pin b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dây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ẫ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kim lo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hai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bóng đèn thì có các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tích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ch chuy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như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nào qua dây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ẫ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và dây tóc bóng đèn?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A.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dương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ừ</w:t>
      </w:r>
      <w:r>
        <w:rPr>
          <w:sz w:val="28"/>
          <w:szCs w:val="28"/>
          <w:shd w:val="clear" w:color="auto" w:fill="FFFFFF"/>
        </w:rPr>
        <w:t xml:space="preserve">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c </w:t>
      </w:r>
      <w:r>
        <w:rPr>
          <w:sz w:val="28"/>
          <w:szCs w:val="28"/>
          <w:shd w:val="clear" w:color="auto" w:fill="FFFFFF"/>
        </w:rPr>
        <w:t>dưcmg sang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âm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dương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ừ</w:t>
      </w:r>
      <w:r>
        <w:rPr>
          <w:sz w:val="28"/>
          <w:szCs w:val="28"/>
          <w:shd w:val="clear" w:color="auto" w:fill="FFFFFF"/>
        </w:rPr>
        <w:t xml:space="preserve">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âm sang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dương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Các electron t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do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ừ</w:t>
      </w:r>
      <w:r>
        <w:rPr>
          <w:sz w:val="28"/>
          <w:szCs w:val="28"/>
          <w:shd w:val="clear" w:color="auto" w:fill="FFFFFF"/>
        </w:rPr>
        <w:t xml:space="preserve">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âm sang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dương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Các electron t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do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ừ</w:t>
      </w:r>
      <w:r>
        <w:rPr>
          <w:sz w:val="28"/>
          <w:szCs w:val="28"/>
          <w:shd w:val="clear" w:color="auto" w:fill="FFFFFF"/>
        </w:rPr>
        <w:t xml:space="preserve">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dương sang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âm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10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nào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ẫ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nh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trong s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các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đâ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y: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Nhôm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S</w:t>
      </w:r>
      <w:r>
        <w:rPr>
          <w:sz w:val="28"/>
          <w:szCs w:val="28"/>
          <w:shd w:val="clear" w:color="auto" w:fill="FFFFFF"/>
        </w:rPr>
        <w:t>ắ</w:t>
      </w:r>
      <w:r>
        <w:rPr>
          <w:sz w:val="28"/>
          <w:szCs w:val="28"/>
          <w:shd w:val="clear" w:color="auto" w:fill="FFFFFF"/>
        </w:rPr>
        <w:t>t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Vàng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11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Trong s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các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đây,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nào không ph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là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cách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Than chì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G</w:t>
      </w:r>
      <w:r>
        <w:rPr>
          <w:sz w:val="28"/>
          <w:szCs w:val="28"/>
          <w:shd w:val="clear" w:color="auto" w:fill="FFFFFF"/>
        </w:rPr>
        <w:t>ỗ</w:t>
      </w:r>
      <w:r>
        <w:rPr>
          <w:sz w:val="28"/>
          <w:szCs w:val="28"/>
          <w:shd w:val="clear" w:color="auto" w:fill="FFFFFF"/>
        </w:rPr>
        <w:t xml:space="preserve"> khô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Cao su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12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nào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đây không cho dòng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đi qua?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n dây nhôm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n dây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 xml:space="preserve">n </w:t>
      </w:r>
      <w:r>
        <w:rPr>
          <w:sz w:val="28"/>
          <w:szCs w:val="28"/>
          <w:shd w:val="clear" w:color="auto" w:fill="FFFFFF"/>
        </w:rPr>
        <w:t>ru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bút chì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n dây thép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13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Dòng đi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trong các dây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ẫ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kim lo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i là dòng các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  <w:lang w:val="en-SG"/>
        </w:rPr>
        <w:t>E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lectron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do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ch chuy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có hư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ng. Các electron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do này do đâu mà có?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Do các dây d</w:t>
      </w:r>
      <w:r>
        <w:rPr>
          <w:sz w:val="28"/>
          <w:szCs w:val="28"/>
          <w:shd w:val="clear" w:color="auto" w:fill="FFFFFF"/>
        </w:rPr>
        <w:t>ẫ</w:t>
      </w:r>
      <w:r>
        <w:rPr>
          <w:sz w:val="28"/>
          <w:szCs w:val="28"/>
          <w:shd w:val="clear" w:color="auto" w:fill="FFFFFF"/>
        </w:rPr>
        <w:t>n này b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 xml:space="preserve"> nhi</w:t>
      </w:r>
      <w:r>
        <w:rPr>
          <w:sz w:val="28"/>
          <w:szCs w:val="28"/>
          <w:shd w:val="clear" w:color="auto" w:fill="FFFFFF"/>
        </w:rPr>
        <w:t>ễ</w:t>
      </w:r>
      <w:r>
        <w:rPr>
          <w:sz w:val="28"/>
          <w:szCs w:val="28"/>
          <w:shd w:val="clear" w:color="auto" w:fill="FFFFFF"/>
        </w:rPr>
        <w:t>m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khi nh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n thêm các électron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Do các ngu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s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 xml:space="preserve">n ra </w:t>
      </w:r>
      <w:r>
        <w:rPr>
          <w:sz w:val="28"/>
          <w:szCs w:val="28"/>
          <w:shd w:val="clear" w:color="auto" w:fill="FFFFFF"/>
        </w:rPr>
        <w:t>các électron và đ</w:t>
      </w:r>
      <w:r>
        <w:rPr>
          <w:sz w:val="28"/>
          <w:szCs w:val="28"/>
          <w:shd w:val="clear" w:color="auto" w:fill="FFFFFF"/>
        </w:rPr>
        <w:t>ẩ</w:t>
      </w:r>
      <w:r>
        <w:rPr>
          <w:sz w:val="28"/>
          <w:szCs w:val="28"/>
          <w:shd w:val="clear" w:color="auto" w:fill="FFFFFF"/>
        </w:rPr>
        <w:t>y chúng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trong các dây d</w:t>
      </w:r>
      <w:r>
        <w:rPr>
          <w:sz w:val="28"/>
          <w:szCs w:val="28"/>
          <w:shd w:val="clear" w:color="auto" w:fill="FFFFFF"/>
        </w:rPr>
        <w:t>ẫ</w:t>
      </w:r>
      <w:r>
        <w:rPr>
          <w:sz w:val="28"/>
          <w:szCs w:val="28"/>
          <w:shd w:val="clear" w:color="auto" w:fill="FFFFFF"/>
        </w:rPr>
        <w:t>n.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C. Do các </w:t>
      </w:r>
      <w:r>
        <w:rPr>
          <w:sz w:val="28"/>
          <w:szCs w:val="28"/>
          <w:shd w:val="clear" w:color="auto" w:fill="FFFFFF"/>
          <w:lang w:val="en-SG"/>
        </w:rPr>
        <w:t>e</w:t>
      </w:r>
      <w:r>
        <w:rPr>
          <w:sz w:val="28"/>
          <w:szCs w:val="28"/>
          <w:shd w:val="clear" w:color="auto" w:fill="FFFFFF"/>
        </w:rPr>
        <w:t>lectron này b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t kh</w:t>
      </w:r>
      <w:r>
        <w:rPr>
          <w:sz w:val="28"/>
          <w:szCs w:val="28"/>
          <w:shd w:val="clear" w:color="auto" w:fill="FFFFFF"/>
        </w:rPr>
        <w:t>ỏ</w:t>
      </w:r>
      <w:r>
        <w:rPr>
          <w:sz w:val="28"/>
          <w:szCs w:val="28"/>
          <w:shd w:val="clear" w:color="auto" w:fill="FFFFFF"/>
        </w:rPr>
        <w:t>i nguyên t</w:t>
      </w:r>
      <w:r>
        <w:rPr>
          <w:sz w:val="28"/>
          <w:szCs w:val="28"/>
          <w:shd w:val="clear" w:color="auto" w:fill="FFFFFF"/>
        </w:rPr>
        <w:t>ử</w:t>
      </w:r>
      <w:r>
        <w:rPr>
          <w:sz w:val="28"/>
          <w:szCs w:val="28"/>
          <w:shd w:val="clear" w:color="auto" w:fill="FFFFFF"/>
        </w:rPr>
        <w:t xml:space="preserve">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và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ng t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do trong dây d</w:t>
      </w:r>
      <w:r>
        <w:rPr>
          <w:sz w:val="28"/>
          <w:szCs w:val="28"/>
          <w:shd w:val="clear" w:color="auto" w:fill="FFFFFF"/>
        </w:rPr>
        <w:t>ẫ</w:t>
      </w:r>
      <w:r>
        <w:rPr>
          <w:sz w:val="28"/>
          <w:szCs w:val="28"/>
          <w:shd w:val="clear" w:color="auto" w:fill="FFFFFF"/>
        </w:rPr>
        <w:t>n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Do c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 xml:space="preserve"> ba nguyên nhân nói trên.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14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Đánh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(x) vào ô đúng ho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sai cho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ỗ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câu phát bi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dư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đây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>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a) </w:t>
      </w:r>
      <w:r>
        <w:rPr>
          <w:sz w:val="28"/>
          <w:szCs w:val="28"/>
          <w:shd w:val="clear" w:color="auto" w:fill="FFFFFF"/>
        </w:rPr>
        <w:t>Trong các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có r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nhi</w:t>
      </w:r>
      <w:r>
        <w:rPr>
          <w:sz w:val="28"/>
          <w:szCs w:val="28"/>
          <w:shd w:val="clear" w:color="auto" w:fill="FFFFFF"/>
        </w:rPr>
        <w:t>ề</w:t>
      </w:r>
      <w:r>
        <w:rPr>
          <w:sz w:val="28"/>
          <w:szCs w:val="28"/>
          <w:shd w:val="clear" w:color="auto" w:fill="FFFFFF"/>
        </w:rPr>
        <w:t>u êlectron t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do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b)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cho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qua nó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c) Không khí không bao gi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 xml:space="preserve"> cho dòng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đi qua n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d) Trong m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ch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kín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dây d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n b</w:t>
      </w:r>
      <w:r>
        <w:rPr>
          <w:sz w:val="28"/>
          <w:szCs w:val="28"/>
          <w:shd w:val="clear" w:color="auto" w:fill="FFFFFF"/>
        </w:rPr>
        <w:t>ằ</w:t>
      </w:r>
      <w:r>
        <w:rPr>
          <w:sz w:val="28"/>
          <w:szCs w:val="28"/>
          <w:shd w:val="clear" w:color="auto" w:fill="FFFFFF"/>
        </w:rPr>
        <w:t>ng 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ng, các êlectron t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do trong dây d</w:t>
      </w:r>
      <w:r>
        <w:rPr>
          <w:sz w:val="28"/>
          <w:szCs w:val="28"/>
          <w:shd w:val="clear" w:color="auto" w:fill="FFFFFF"/>
        </w:rPr>
        <w:t>ẫ</w:t>
      </w:r>
      <w:r>
        <w:rPr>
          <w:sz w:val="28"/>
          <w:szCs w:val="28"/>
          <w:shd w:val="clear" w:color="auto" w:fill="FFFFFF"/>
        </w:rPr>
        <w:t>n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ừ</w:t>
      </w:r>
      <w:r>
        <w:rPr>
          <w:sz w:val="28"/>
          <w:szCs w:val="28"/>
          <w:shd w:val="clear" w:color="auto" w:fill="FFFFFF"/>
        </w:rPr>
        <w:t xml:space="preserve">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dương t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c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âm c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a ngu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e) Cao su là ch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cách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t hơn nh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</w:t>
      </w:r>
    </w:p>
    <w:p w:rsidR="0003701B" w:rsidRDefault="00895BA4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15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Ghép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ỗ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ừ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bên trái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đo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n câu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bên ph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câu hoàn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ỉ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nh, có n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dung đúng.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 Ch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cách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            a) là do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Dòng </w:t>
      </w:r>
      <w:r>
        <w:rPr>
          <w:sz w:val="28"/>
          <w:szCs w:val="28"/>
          <w:shd w:val="clear" w:color="auto" w:fill="FFFFFF"/>
        </w:rPr>
        <w:t>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               </w:t>
      </w:r>
      <w:r>
        <w:rPr>
          <w:sz w:val="28"/>
          <w:szCs w:val="28"/>
          <w:shd w:val="clear" w:color="auto" w:fill="FFFFFF"/>
          <w:lang w:val="en-SG"/>
        </w:rPr>
        <w:t xml:space="preserve">  </w:t>
      </w:r>
      <w:r>
        <w:rPr>
          <w:sz w:val="28"/>
          <w:szCs w:val="28"/>
          <w:shd w:val="clear" w:color="auto" w:fill="FFFFFF"/>
        </w:rPr>
        <w:t> b) cho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Ch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 d</w:t>
      </w:r>
      <w:r>
        <w:rPr>
          <w:sz w:val="28"/>
          <w:szCs w:val="28"/>
          <w:shd w:val="clear" w:color="auto" w:fill="FFFFFF"/>
        </w:rPr>
        <w:t>ẫ</w:t>
      </w:r>
      <w:r>
        <w:rPr>
          <w:sz w:val="28"/>
          <w:szCs w:val="28"/>
          <w:shd w:val="clear" w:color="auto" w:fill="FFFFFF"/>
        </w:rPr>
        <w:t>n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             </w:t>
      </w:r>
      <w:r>
        <w:rPr>
          <w:sz w:val="28"/>
          <w:szCs w:val="28"/>
          <w:shd w:val="clear" w:color="auto" w:fill="FFFFFF"/>
          <w:lang w:val="en-SG"/>
        </w:rPr>
        <w:t xml:space="preserve"> </w:t>
      </w:r>
      <w:r>
        <w:rPr>
          <w:sz w:val="28"/>
          <w:szCs w:val="28"/>
          <w:shd w:val="clear" w:color="auto" w:fill="FFFFFF"/>
        </w:rPr>
        <w:t>c) không cho các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tích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ng.</w:t>
      </w:r>
    </w:p>
    <w:p w:rsidR="0003701B" w:rsidRDefault="00895BA4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en-SG"/>
        </w:rPr>
      </w:pPr>
      <w:r>
        <w:rPr>
          <w:sz w:val="28"/>
          <w:szCs w:val="28"/>
          <w:shd w:val="clear" w:color="auto" w:fill="FFFFFF"/>
        </w:rPr>
        <w:t>4. Dòng đi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trong kim lo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     d) là do các nguyên t</w:t>
      </w:r>
      <w:r>
        <w:rPr>
          <w:sz w:val="28"/>
          <w:szCs w:val="28"/>
          <w:shd w:val="clear" w:color="auto" w:fill="FFFFFF"/>
        </w:rPr>
        <w:t>ử</w:t>
      </w:r>
      <w:r>
        <w:rPr>
          <w:sz w:val="28"/>
          <w:szCs w:val="28"/>
          <w:shd w:val="clear" w:color="auto" w:fill="FFFFFF"/>
        </w:rPr>
        <w:t xml:space="preserve"> d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 chuy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có hư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ng</w:t>
      </w:r>
    </w:p>
    <w:p w:rsidR="0003701B" w:rsidRDefault="00895BA4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SG"/>
        </w:rPr>
        <w:t>Bài 16:</w:t>
      </w:r>
      <w:r>
        <w:rPr>
          <w:rFonts w:cs="Times New Roman"/>
          <w:sz w:val="28"/>
          <w:szCs w:val="28"/>
          <w:shd w:val="clear" w:color="auto" w:fill="FFFFFF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T</w:t>
      </w:r>
      <w:r>
        <w:rPr>
          <w:rFonts w:ascii="Times New Roman" w:hAnsi="Times New Roman" w:cs="Times New Roman"/>
          <w:sz w:val="28"/>
          <w:szCs w:val="28"/>
          <w:lang w:val="sv-SE"/>
        </w:rPr>
        <w:t>ạ</w:t>
      </w:r>
      <w:r>
        <w:rPr>
          <w:rFonts w:ascii="Times New Roman" w:hAnsi="Times New Roman" w:cs="Times New Roman"/>
          <w:sz w:val="28"/>
          <w:szCs w:val="28"/>
          <w:lang w:val="sv-SE"/>
        </w:rPr>
        <w:t>i sao các s</w:t>
      </w:r>
      <w:r>
        <w:rPr>
          <w:rFonts w:ascii="Times New Roman" w:hAnsi="Times New Roman" w:cs="Times New Roman"/>
          <w:sz w:val="28"/>
          <w:szCs w:val="28"/>
          <w:lang w:val="sv-SE"/>
        </w:rPr>
        <w:t>ợ</w:t>
      </w:r>
      <w:r>
        <w:rPr>
          <w:rFonts w:ascii="Times New Roman" w:hAnsi="Times New Roman" w:cs="Times New Roman"/>
          <w:sz w:val="28"/>
          <w:szCs w:val="28"/>
          <w:lang w:val="sv-SE"/>
        </w:rPr>
        <w:t>i dây đi</w:t>
      </w:r>
      <w:r>
        <w:rPr>
          <w:rFonts w:ascii="Times New Roman" w:hAnsi="Times New Roman" w:cs="Times New Roman"/>
          <w:sz w:val="28"/>
          <w:szCs w:val="28"/>
          <w:lang w:val="sv-SE"/>
        </w:rPr>
        <w:t>ệ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n âm </w:t>
      </w:r>
      <w:r>
        <w:rPr>
          <w:rFonts w:ascii="Times New Roman" w:hAnsi="Times New Roman" w:cs="Times New Roman"/>
          <w:sz w:val="28"/>
          <w:szCs w:val="28"/>
          <w:lang w:val="sv-SE"/>
        </w:rPr>
        <w:t>tư</w:t>
      </w:r>
      <w:r>
        <w:rPr>
          <w:rFonts w:ascii="Times New Roman" w:hAnsi="Times New Roman" w:cs="Times New Roman"/>
          <w:sz w:val="28"/>
          <w:szCs w:val="28"/>
          <w:lang w:val="sv-SE"/>
        </w:rPr>
        <w:t>ờ</w:t>
      </w:r>
      <w:r>
        <w:rPr>
          <w:rFonts w:ascii="Times New Roman" w:hAnsi="Times New Roman" w:cs="Times New Roman"/>
          <w:sz w:val="28"/>
          <w:szCs w:val="28"/>
          <w:lang w:val="sv-SE"/>
        </w:rPr>
        <w:t>ng (n</w:t>
      </w:r>
      <w:r>
        <w:rPr>
          <w:rFonts w:ascii="Times New Roman" w:hAnsi="Times New Roman" w:cs="Times New Roman"/>
          <w:sz w:val="28"/>
          <w:szCs w:val="28"/>
          <w:lang w:val="sv-SE"/>
        </w:rPr>
        <w:t>ằ</w:t>
      </w:r>
      <w:r>
        <w:rPr>
          <w:rFonts w:ascii="Times New Roman" w:hAnsi="Times New Roman" w:cs="Times New Roman"/>
          <w:sz w:val="28"/>
          <w:szCs w:val="28"/>
          <w:lang w:val="sv-SE"/>
        </w:rPr>
        <w:t>m ngay trong tư</w:t>
      </w:r>
      <w:r>
        <w:rPr>
          <w:rFonts w:ascii="Times New Roman" w:hAnsi="Times New Roman" w:cs="Times New Roman"/>
          <w:sz w:val="28"/>
          <w:szCs w:val="28"/>
          <w:lang w:val="sv-SE"/>
        </w:rPr>
        <w:t>ờ</w:t>
      </w:r>
      <w:r>
        <w:rPr>
          <w:rFonts w:ascii="Times New Roman" w:hAnsi="Times New Roman" w:cs="Times New Roman"/>
          <w:sz w:val="28"/>
          <w:szCs w:val="28"/>
          <w:lang w:val="sv-SE"/>
        </w:rPr>
        <w:t>ng nhà) thư</w:t>
      </w:r>
      <w:r>
        <w:rPr>
          <w:rFonts w:ascii="Times New Roman" w:hAnsi="Times New Roman" w:cs="Times New Roman"/>
          <w:sz w:val="28"/>
          <w:szCs w:val="28"/>
          <w:lang w:val="sv-SE"/>
        </w:rPr>
        <w:t>ờ</w:t>
      </w:r>
      <w:r>
        <w:rPr>
          <w:rFonts w:ascii="Times New Roman" w:hAnsi="Times New Roman" w:cs="Times New Roman"/>
          <w:sz w:val="28"/>
          <w:szCs w:val="28"/>
          <w:lang w:val="sv-SE"/>
        </w:rPr>
        <w:t>ng đư</w:t>
      </w:r>
      <w:r>
        <w:rPr>
          <w:rFonts w:ascii="Times New Roman" w:hAnsi="Times New Roman" w:cs="Times New Roman"/>
          <w:sz w:val="28"/>
          <w:szCs w:val="28"/>
          <w:lang w:val="sv-SE"/>
        </w:rPr>
        <w:t>ợ</w:t>
      </w:r>
      <w:r>
        <w:rPr>
          <w:rFonts w:ascii="Times New Roman" w:hAnsi="Times New Roman" w:cs="Times New Roman"/>
          <w:sz w:val="28"/>
          <w:szCs w:val="28"/>
          <w:lang w:val="sv-SE"/>
        </w:rPr>
        <w:t>c lu</w:t>
      </w:r>
      <w:r>
        <w:rPr>
          <w:rFonts w:ascii="Times New Roman" w:hAnsi="Times New Roman" w:cs="Times New Roman"/>
          <w:sz w:val="28"/>
          <w:szCs w:val="28"/>
          <w:lang w:val="sv-SE"/>
        </w:rPr>
        <w:t>ồ</w:t>
      </w:r>
      <w:r>
        <w:rPr>
          <w:rFonts w:ascii="Times New Roman" w:hAnsi="Times New Roman" w:cs="Times New Roman"/>
          <w:sz w:val="28"/>
          <w:szCs w:val="28"/>
          <w:lang w:val="sv-SE"/>
        </w:rPr>
        <w:t>n trong m</w:t>
      </w:r>
      <w:r>
        <w:rPr>
          <w:rFonts w:ascii="Times New Roman" w:hAnsi="Times New Roman" w:cs="Times New Roman"/>
          <w:sz w:val="28"/>
          <w:szCs w:val="28"/>
          <w:lang w:val="sv-SE"/>
        </w:rPr>
        <w:t>ộ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sv-SE"/>
        </w:rPr>
        <w:t>ố</w:t>
      </w:r>
      <w:r>
        <w:rPr>
          <w:rFonts w:ascii="Times New Roman" w:hAnsi="Times New Roman" w:cs="Times New Roman"/>
          <w:sz w:val="28"/>
          <w:szCs w:val="28"/>
          <w:lang w:val="sv-SE"/>
        </w:rPr>
        <w:t>ng nh</w:t>
      </w:r>
      <w:r>
        <w:rPr>
          <w:rFonts w:ascii="Times New Roman" w:hAnsi="Times New Roman" w:cs="Times New Roman"/>
          <w:sz w:val="28"/>
          <w:szCs w:val="28"/>
          <w:lang w:val="sv-SE"/>
        </w:rPr>
        <w:t>ự</w:t>
      </w:r>
      <w:r>
        <w:rPr>
          <w:rFonts w:ascii="Times New Roman" w:hAnsi="Times New Roman" w:cs="Times New Roman"/>
          <w:sz w:val="28"/>
          <w:szCs w:val="28"/>
          <w:lang w:val="sv-SE"/>
        </w:rPr>
        <w:t>a trư</w:t>
      </w:r>
      <w:r>
        <w:rPr>
          <w:rFonts w:ascii="Times New Roman" w:hAnsi="Times New Roman" w:cs="Times New Roman"/>
          <w:sz w:val="28"/>
          <w:szCs w:val="28"/>
          <w:lang w:val="sv-SE"/>
        </w:rPr>
        <w:t>ớ</w:t>
      </w:r>
      <w:r>
        <w:rPr>
          <w:rFonts w:ascii="Times New Roman" w:hAnsi="Times New Roman" w:cs="Times New Roman"/>
          <w:sz w:val="28"/>
          <w:szCs w:val="28"/>
          <w:lang w:val="sv-SE"/>
        </w:rPr>
        <w:t>c khi xây b</w:t>
      </w:r>
      <w:r>
        <w:rPr>
          <w:rFonts w:ascii="Times New Roman" w:hAnsi="Times New Roman" w:cs="Times New Roman"/>
          <w:sz w:val="28"/>
          <w:szCs w:val="28"/>
          <w:lang w:val="sv-SE"/>
        </w:rPr>
        <w:t>ị</w:t>
      </w:r>
      <w:r>
        <w:rPr>
          <w:rFonts w:ascii="Times New Roman" w:hAnsi="Times New Roman" w:cs="Times New Roman"/>
          <w:sz w:val="28"/>
          <w:szCs w:val="28"/>
          <w:lang w:val="sv-SE"/>
        </w:rPr>
        <w:t>t kín l</w:t>
      </w:r>
      <w:r>
        <w:rPr>
          <w:rFonts w:ascii="Times New Roman" w:hAnsi="Times New Roman" w:cs="Times New Roman"/>
          <w:sz w:val="28"/>
          <w:szCs w:val="28"/>
          <w:lang w:val="sv-SE"/>
        </w:rPr>
        <w:t>ạ</w:t>
      </w:r>
      <w:r>
        <w:rPr>
          <w:rFonts w:ascii="Times New Roman" w:hAnsi="Times New Roman" w:cs="Times New Roman"/>
          <w:sz w:val="28"/>
          <w:szCs w:val="28"/>
          <w:lang w:val="sv-SE"/>
        </w:rPr>
        <w:t>i trong tư</w:t>
      </w:r>
      <w:r>
        <w:rPr>
          <w:rFonts w:ascii="Times New Roman" w:hAnsi="Times New Roman" w:cs="Times New Roman"/>
          <w:sz w:val="28"/>
          <w:szCs w:val="28"/>
          <w:lang w:val="sv-SE"/>
        </w:rPr>
        <w:t>ờ</w:t>
      </w:r>
      <w:r>
        <w:rPr>
          <w:rFonts w:ascii="Times New Roman" w:hAnsi="Times New Roman" w:cs="Times New Roman"/>
          <w:sz w:val="28"/>
          <w:szCs w:val="28"/>
          <w:lang w:val="sv-SE"/>
        </w:rPr>
        <w:t>ng?</w:t>
      </w:r>
    </w:p>
    <w:p w:rsidR="0003701B" w:rsidRDefault="00895BA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lastRenderedPageBreak/>
        <w:t>Bài 17: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T</w:t>
      </w:r>
      <w:r>
        <w:rPr>
          <w:rFonts w:ascii="Times New Roman" w:hAnsi="Times New Roman" w:cs="Times New Roman"/>
          <w:sz w:val="28"/>
          <w:szCs w:val="28"/>
          <w:lang w:val="sv-SE"/>
        </w:rPr>
        <w:t>ạ</w:t>
      </w:r>
      <w:r>
        <w:rPr>
          <w:rFonts w:ascii="Times New Roman" w:hAnsi="Times New Roman" w:cs="Times New Roman"/>
          <w:sz w:val="28"/>
          <w:szCs w:val="28"/>
          <w:lang w:val="sv-SE"/>
        </w:rPr>
        <w:t>i sao nư</w:t>
      </w:r>
      <w:r>
        <w:rPr>
          <w:rFonts w:ascii="Times New Roman" w:hAnsi="Times New Roman" w:cs="Times New Roman"/>
          <w:sz w:val="28"/>
          <w:szCs w:val="28"/>
          <w:lang w:val="sv-SE"/>
        </w:rPr>
        <w:t>ớ</w:t>
      </w:r>
      <w:r>
        <w:rPr>
          <w:rFonts w:ascii="Times New Roman" w:hAnsi="Times New Roman" w:cs="Times New Roman"/>
          <w:sz w:val="28"/>
          <w:szCs w:val="28"/>
          <w:lang w:val="sv-SE"/>
        </w:rPr>
        <w:t>c thư</w:t>
      </w:r>
      <w:r>
        <w:rPr>
          <w:rFonts w:ascii="Times New Roman" w:hAnsi="Times New Roman" w:cs="Times New Roman"/>
          <w:sz w:val="28"/>
          <w:szCs w:val="28"/>
          <w:lang w:val="sv-SE"/>
        </w:rPr>
        <w:t>ờ</w:t>
      </w:r>
      <w:r>
        <w:rPr>
          <w:rFonts w:ascii="Times New Roman" w:hAnsi="Times New Roman" w:cs="Times New Roman"/>
          <w:sz w:val="28"/>
          <w:szCs w:val="28"/>
          <w:lang w:val="sv-SE"/>
        </w:rPr>
        <w:t>ng thì d</w:t>
      </w:r>
      <w:r>
        <w:rPr>
          <w:rFonts w:ascii="Times New Roman" w:hAnsi="Times New Roman" w:cs="Times New Roman"/>
          <w:sz w:val="28"/>
          <w:szCs w:val="28"/>
          <w:lang w:val="sv-SE"/>
        </w:rPr>
        <w:t>ẫ</w:t>
      </w:r>
      <w:r>
        <w:rPr>
          <w:rFonts w:ascii="Times New Roman" w:hAnsi="Times New Roman" w:cs="Times New Roman"/>
          <w:sz w:val="28"/>
          <w:szCs w:val="28"/>
          <w:lang w:val="sv-SE"/>
        </w:rPr>
        <w:t>n đi</w:t>
      </w:r>
      <w:r>
        <w:rPr>
          <w:rFonts w:ascii="Times New Roman" w:hAnsi="Times New Roman" w:cs="Times New Roman"/>
          <w:sz w:val="28"/>
          <w:szCs w:val="28"/>
          <w:lang w:val="sv-SE"/>
        </w:rPr>
        <w:t>ệ</w:t>
      </w:r>
      <w:r>
        <w:rPr>
          <w:rFonts w:ascii="Times New Roman" w:hAnsi="Times New Roman" w:cs="Times New Roman"/>
          <w:sz w:val="28"/>
          <w:szCs w:val="28"/>
          <w:lang w:val="sv-SE"/>
        </w:rPr>
        <w:t>n còn nư</w:t>
      </w:r>
      <w:r>
        <w:rPr>
          <w:rFonts w:ascii="Times New Roman" w:hAnsi="Times New Roman" w:cs="Times New Roman"/>
          <w:sz w:val="28"/>
          <w:szCs w:val="28"/>
          <w:lang w:val="sv-SE"/>
        </w:rPr>
        <w:t>ớ</w:t>
      </w:r>
      <w:r>
        <w:rPr>
          <w:rFonts w:ascii="Times New Roman" w:hAnsi="Times New Roman" w:cs="Times New Roman"/>
          <w:sz w:val="28"/>
          <w:szCs w:val="28"/>
          <w:lang w:val="sv-SE"/>
        </w:rPr>
        <w:t>c c</w:t>
      </w:r>
      <w:r>
        <w:rPr>
          <w:rFonts w:ascii="Times New Roman" w:hAnsi="Times New Roman" w:cs="Times New Roman"/>
          <w:sz w:val="28"/>
          <w:szCs w:val="28"/>
          <w:lang w:val="sv-SE"/>
        </w:rPr>
        <w:t>ấ</w:t>
      </w:r>
      <w:r>
        <w:rPr>
          <w:rFonts w:ascii="Times New Roman" w:hAnsi="Times New Roman" w:cs="Times New Roman"/>
          <w:sz w:val="28"/>
          <w:szCs w:val="28"/>
          <w:lang w:val="sv-SE"/>
        </w:rPr>
        <w:t>t thì không?</w:t>
      </w:r>
    </w:p>
    <w:p w:rsidR="0003701B" w:rsidRDefault="0003701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03701B" w:rsidRDefault="0003701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03701B" w:rsidRDefault="0003701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sectPr w:rsidR="0003701B">
      <w:pgSz w:w="11906" w:h="16838"/>
      <w:pgMar w:top="1134" w:right="1134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55384D"/>
    <w:multiLevelType w:val="singleLevel"/>
    <w:tmpl w:val="FC55384D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D5137"/>
    <w:rsid w:val="0003701B"/>
    <w:rsid w:val="00895BA4"/>
    <w:rsid w:val="167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ECF86"/>
  <w15:docId w15:val="{1BA8AAA4-E6CB-4EFF-A5DA-1AEC7DB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Admin</cp:lastModifiedBy>
  <cp:revision>2</cp:revision>
  <dcterms:created xsi:type="dcterms:W3CDTF">2020-03-28T15:23:00Z</dcterms:created>
  <dcterms:modified xsi:type="dcterms:W3CDTF">2020-03-31T08:21:00Z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