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A7" w:rsidRPr="0037527E" w:rsidRDefault="00E73DA7" w:rsidP="00E73DA7">
      <w:pPr>
        <w:tabs>
          <w:tab w:val="left" w:pos="360"/>
        </w:tabs>
        <w:jc w:val="both"/>
        <w:rPr>
          <w:bCs/>
          <w:sz w:val="24"/>
          <w:szCs w:val="24"/>
        </w:rPr>
      </w:pPr>
      <w:bookmarkStart w:id="0" w:name="_GoBack"/>
      <w:r w:rsidRPr="0037527E">
        <w:rPr>
          <w:bCs/>
          <w:sz w:val="24"/>
          <w:szCs w:val="24"/>
        </w:rPr>
        <w:t>PHÒNG GDĐT PHÚGIÁO</w:t>
      </w:r>
    </w:p>
    <w:p w:rsidR="00E73DA7" w:rsidRDefault="00E73DA7" w:rsidP="00E73DA7">
      <w:pPr>
        <w:tabs>
          <w:tab w:val="left" w:pos="3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TRƯỜNG THCS AN LINH</w:t>
      </w:r>
    </w:p>
    <w:p w:rsidR="00E73DA7" w:rsidRDefault="00E73DA7" w:rsidP="00E73DA7">
      <w:pPr>
        <w:tabs>
          <w:tab w:val="left" w:pos="360"/>
        </w:tabs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5715</wp:posOffset>
                </wp:positionV>
                <wp:extent cx="704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D651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.45pt" to="99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" strokecolor="black [3040]"/>
            </w:pict>
          </mc:Fallback>
        </mc:AlternateContent>
      </w:r>
    </w:p>
    <w:p w:rsidR="00E73DA7" w:rsidRDefault="00E73DA7" w:rsidP="00E73DA7">
      <w:pPr>
        <w:tabs>
          <w:tab w:val="left" w:pos="36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NỘI DUNG ÔN TẬP MÔN </w:t>
      </w:r>
      <w:r>
        <w:rPr>
          <w:b/>
          <w:bCs/>
          <w:sz w:val="24"/>
          <w:szCs w:val="24"/>
        </w:rPr>
        <w:t>TOÁN 6</w:t>
      </w:r>
      <w:r>
        <w:rPr>
          <w:b/>
          <w:bCs/>
          <w:sz w:val="24"/>
          <w:szCs w:val="24"/>
        </w:rPr>
        <w:t xml:space="preserve"> TỪ NGÀY 30/3 ĐẾN 4/4/2020</w:t>
      </w:r>
    </w:p>
    <w:bookmarkEnd w:id="0"/>
    <w:p w:rsidR="00C822EC" w:rsidRPr="00190318" w:rsidRDefault="00C822EC" w:rsidP="00190318">
      <w:pPr>
        <w:spacing w:before="120"/>
        <w:jc w:val="center"/>
        <w:rPr>
          <w:b/>
          <w:i/>
          <w:color w:val="002060"/>
          <w:sz w:val="32"/>
          <w:szCs w:val="32"/>
          <w:u w:val="single"/>
        </w:rPr>
      </w:pPr>
    </w:p>
    <w:p w:rsidR="00C822EC" w:rsidRDefault="00E5514D" w:rsidP="00190318">
      <w:pPr>
        <w:spacing w:before="120"/>
        <w:jc w:val="center"/>
        <w:rPr>
          <w:b/>
          <w:color w:val="002060"/>
          <w:sz w:val="32"/>
          <w:szCs w:val="32"/>
          <w:u w:val="single"/>
        </w:rPr>
      </w:pPr>
      <w:r w:rsidRPr="00190318">
        <w:rPr>
          <w:b/>
          <w:color w:val="002060"/>
          <w:sz w:val="32"/>
          <w:szCs w:val="32"/>
          <w:u w:val="single"/>
        </w:rPr>
        <w:t>ĐỀ 1.</w:t>
      </w:r>
    </w:p>
    <w:p w:rsidR="00190318" w:rsidRPr="00190318" w:rsidRDefault="00190318" w:rsidP="00190318">
      <w:pPr>
        <w:spacing w:before="120"/>
        <w:jc w:val="center"/>
        <w:rPr>
          <w:b/>
          <w:color w:val="002060"/>
          <w:sz w:val="32"/>
          <w:szCs w:val="32"/>
          <w:u w:val="single"/>
        </w:rPr>
      </w:pPr>
    </w:p>
    <w:p w:rsidR="00C822EC" w:rsidRPr="00CC5A7A" w:rsidRDefault="00C822EC" w:rsidP="00C822EC">
      <w:pPr>
        <w:spacing w:before="120"/>
        <w:jc w:val="both"/>
        <w:rPr>
          <w:lang w:val="it-IT"/>
        </w:rPr>
      </w:pPr>
      <w:r w:rsidRPr="00456DF5">
        <w:rPr>
          <w:b/>
          <w:i/>
          <w:lang w:val="vi-VN"/>
        </w:rPr>
        <w:t>Câu 1</w:t>
      </w:r>
      <w:r w:rsidRPr="00CC5A7A">
        <w:rPr>
          <w:b/>
          <w:i/>
          <w:lang w:val="it-IT"/>
        </w:rPr>
        <w:t>.</w:t>
      </w:r>
      <w:r w:rsidRPr="00456DF5">
        <w:rPr>
          <w:b/>
          <w:i/>
          <w:lang w:val="vi-VN"/>
        </w:rPr>
        <w:t xml:space="preserve"> </w:t>
      </w:r>
      <w:r>
        <w:rPr>
          <w:lang w:val="vi-VN"/>
        </w:rPr>
        <w:t xml:space="preserve">Thực hiện các </w:t>
      </w:r>
      <w:r w:rsidRPr="00873FC4">
        <w:rPr>
          <w:lang w:val="vi-VN"/>
        </w:rPr>
        <w:t>phép tính</w:t>
      </w:r>
      <w:r w:rsidRPr="00CC5A7A">
        <w:rPr>
          <w:lang w:val="it-IT"/>
        </w:rPr>
        <w:t>:</w:t>
      </w:r>
    </w:p>
    <w:p w:rsidR="00C822EC" w:rsidRDefault="00C822EC" w:rsidP="00C822EC">
      <w:pPr>
        <w:shd w:val="clear" w:color="auto" w:fill="FFFFFF"/>
        <w:spacing w:before="120"/>
        <w:ind w:firstLine="720"/>
        <w:jc w:val="both"/>
      </w:pPr>
      <w:r w:rsidRPr="00873FC4">
        <w:t>a) 36.73 + 36.27</w:t>
      </w:r>
      <w:r>
        <w:tab/>
      </w:r>
      <w:r>
        <w:tab/>
      </w:r>
      <w:r>
        <w:tab/>
      </w:r>
      <w:r>
        <w:tab/>
      </w:r>
      <w:r>
        <w:tab/>
      </w:r>
    </w:p>
    <w:p w:rsidR="00C822EC" w:rsidRPr="000A05F2" w:rsidRDefault="00C822EC" w:rsidP="00C822EC">
      <w:pPr>
        <w:shd w:val="clear" w:color="auto" w:fill="FFFFFF"/>
        <w:spacing w:before="120"/>
        <w:ind w:firstLine="720"/>
        <w:jc w:val="both"/>
      </w:pPr>
      <w:r w:rsidRPr="000A05F2">
        <w:t>b) (</w:t>
      </w:r>
      <w:r w:rsidRPr="0040691A">
        <w:t>–</w:t>
      </w:r>
      <w:r>
        <w:t>5</w:t>
      </w:r>
      <w:r w:rsidRPr="000A05F2">
        <w:t xml:space="preserve">6) + </w:t>
      </w:r>
      <w:r>
        <w:t>19</w:t>
      </w:r>
      <w:r w:rsidRPr="000A05F2">
        <w:t xml:space="preserve"> + (</w:t>
      </w:r>
      <w:r w:rsidRPr="0040691A">
        <w:t>–</w:t>
      </w:r>
      <w:r>
        <w:t>4</w:t>
      </w:r>
      <w:r w:rsidRPr="000A05F2">
        <w:t xml:space="preserve">4) + </w:t>
      </w:r>
      <w:r>
        <w:t xml:space="preserve">100 </w:t>
      </w:r>
    </w:p>
    <w:p w:rsidR="00C822EC" w:rsidRDefault="00C822EC" w:rsidP="00C822EC">
      <w:pPr>
        <w:shd w:val="clear" w:color="auto" w:fill="FFFFFF"/>
        <w:spacing w:before="120"/>
        <w:ind w:left="720"/>
        <w:jc w:val="both"/>
      </w:pPr>
      <w:r w:rsidRPr="000A05F2">
        <w:t xml:space="preserve">c) </w:t>
      </w:r>
      <w:r>
        <w:t>{</w:t>
      </w:r>
      <w:r w:rsidRPr="0040691A">
        <w:t>60 + [</w:t>
      </w:r>
      <w:r>
        <w:t>5.2</w:t>
      </w:r>
      <w:r>
        <w:rPr>
          <w:vertAlign w:val="superscript"/>
        </w:rPr>
        <w:t>3</w:t>
      </w:r>
      <w:r w:rsidRPr="0040691A">
        <w:t xml:space="preserve"> – (25.19 – 25.15)]</w:t>
      </w:r>
      <w:r>
        <w:t xml:space="preserve">} </w:t>
      </w:r>
      <w:r w:rsidRPr="00485442">
        <w:rPr>
          <w:b/>
        </w:rPr>
        <w:t>:</w:t>
      </w:r>
      <w:r>
        <w:t xml:space="preserve"> 3</w:t>
      </w:r>
      <w:r>
        <w:rPr>
          <w:vertAlign w:val="superscript"/>
        </w:rPr>
        <w:t xml:space="preserve">100 </w:t>
      </w:r>
      <w:r>
        <w:t xml:space="preserve"> </w:t>
      </w:r>
      <w:r>
        <w:tab/>
      </w:r>
    </w:p>
    <w:p w:rsidR="00C822EC" w:rsidRPr="000A6CCA" w:rsidRDefault="00C822EC" w:rsidP="00C822EC">
      <w:pPr>
        <w:shd w:val="clear" w:color="auto" w:fill="FFFFFF"/>
        <w:spacing w:before="120"/>
        <w:ind w:left="720"/>
        <w:jc w:val="both"/>
      </w:pPr>
      <w:r>
        <w:t>d) 19 + 21 + 23 + 25 + ... + 2019</w:t>
      </w:r>
    </w:p>
    <w:p w:rsidR="00C822EC" w:rsidRDefault="00C822EC" w:rsidP="00C822EC">
      <w:pPr>
        <w:spacing w:before="120"/>
        <w:jc w:val="both"/>
      </w:pPr>
      <w:r>
        <w:rPr>
          <w:b/>
          <w:i/>
        </w:rPr>
        <w:t xml:space="preserve">Câu 2. </w:t>
      </w:r>
      <w:r>
        <w:t xml:space="preserve">Tìm </w:t>
      </w:r>
      <w:r>
        <w:rPr>
          <w:sz w:val="26"/>
        </w:rPr>
        <w:t xml:space="preserve">x </w:t>
      </w:r>
      <w:r>
        <w:rPr>
          <w:sz w:val="26"/>
        </w:rPr>
        <w:sym w:font="Symbol" w:char="F0CE"/>
      </w:r>
      <w:r>
        <w:rPr>
          <w:sz w:val="26"/>
        </w:rPr>
        <w:t xml:space="preserve"> Z </w:t>
      </w:r>
      <w:r>
        <w:t>biết:</w:t>
      </w:r>
    </w:p>
    <w:p w:rsidR="00C822EC" w:rsidRPr="00820E7F" w:rsidRDefault="00C822EC" w:rsidP="00C822EC">
      <w:pPr>
        <w:numPr>
          <w:ilvl w:val="0"/>
          <w:numId w:val="2"/>
        </w:numPr>
        <w:spacing w:before="120"/>
        <w:jc w:val="both"/>
      </w:pPr>
      <w:r>
        <w:t>2.x – 15 = 25</w:t>
      </w:r>
      <w:r>
        <w:tab/>
      </w:r>
      <w:r>
        <w:tab/>
        <w:t>b) 5.(x – 7) = 5</w:t>
      </w:r>
      <w:r>
        <w:rPr>
          <w:vertAlign w:val="superscript"/>
        </w:rPr>
        <w:t>5</w:t>
      </w:r>
      <w:r>
        <w:t xml:space="preserve"> : 5</w:t>
      </w:r>
      <w:r>
        <w:rPr>
          <w:vertAlign w:val="superscript"/>
        </w:rPr>
        <w:t>3</w:t>
      </w:r>
    </w:p>
    <w:p w:rsidR="00C822EC" w:rsidRPr="00E74064" w:rsidRDefault="00C822EC" w:rsidP="00C822EC">
      <w:pPr>
        <w:numPr>
          <w:ilvl w:val="0"/>
          <w:numId w:val="3"/>
        </w:numPr>
        <w:spacing w:before="120"/>
        <w:jc w:val="both"/>
      </w:pPr>
      <w:r w:rsidRPr="00E74064">
        <w:t xml:space="preserve">48 – 3(x + 6) = 30 </w:t>
      </w:r>
      <w:r w:rsidRPr="00E74064">
        <w:tab/>
      </w:r>
      <w:r w:rsidRPr="00E74064">
        <w:tab/>
        <w:t>d) 2.</w:t>
      </w:r>
      <w:r w:rsidRPr="00E74064">
        <w:rPr>
          <w:position w:val="-14"/>
        </w:rPr>
        <w:object w:dxaOrig="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0.25pt" o:ole="">
            <v:imagedata r:id="rId7" o:title=""/>
          </v:shape>
          <o:OLEObject Type="Embed" ProgID="Equation.3" ShapeID="_x0000_i1025" DrawAspect="Content" ObjectID="_1647150372" r:id="rId8"/>
        </w:object>
      </w:r>
      <w:r w:rsidRPr="00E74064">
        <w:t xml:space="preserve"> = 22</w:t>
      </w:r>
      <w:r>
        <w:tab/>
      </w:r>
      <w:r>
        <w:tab/>
      </w:r>
    </w:p>
    <w:p w:rsidR="00C822EC" w:rsidRPr="00C822EC" w:rsidRDefault="00C822EC" w:rsidP="00C822EC">
      <w:pPr>
        <w:spacing w:before="120"/>
        <w:jc w:val="both"/>
        <w:rPr>
          <w:b/>
          <w:i/>
        </w:rPr>
      </w:pPr>
      <w:r>
        <w:rPr>
          <w:b/>
          <w:i/>
        </w:rPr>
        <w:t xml:space="preserve">Câu 3. </w:t>
      </w:r>
      <w:r>
        <w:t xml:space="preserve">Số học sinh của một trường khi xếp thành 12 hàng,18 hàng, 21 hàng đều vừa </w:t>
      </w:r>
      <w:r w:rsidRPr="00AC7F3D">
        <w:rPr>
          <w:spacing w:val="-4"/>
        </w:rPr>
        <w:t>đủ. Hỏi trường đó có bao nhiêu học sinh? Biết số học sinh trong khoảng từ 500 đến 600.</w:t>
      </w:r>
    </w:p>
    <w:p w:rsidR="00C822EC" w:rsidRDefault="00C822EC" w:rsidP="00C822EC">
      <w:pPr>
        <w:spacing w:before="120"/>
        <w:jc w:val="both"/>
      </w:pPr>
      <w:r>
        <w:rPr>
          <w:b/>
          <w:i/>
        </w:rPr>
        <w:t xml:space="preserve">Câu 4. </w:t>
      </w:r>
      <w:r>
        <w:t xml:space="preserve">Trên tia Ox lấy hai điểm A và B sao cho OA = 4cm, </w:t>
      </w:r>
      <w:smartTag w:uri="urn:schemas-microsoft-com:office:smarttags" w:element="place">
        <w:r>
          <w:t>OB</w:t>
        </w:r>
      </w:smartTag>
      <w:r>
        <w:t xml:space="preserve"> = 8cm.</w:t>
      </w:r>
    </w:p>
    <w:p w:rsidR="00C822EC" w:rsidRDefault="00C822EC" w:rsidP="00C822EC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Trong 3 điểm O, A, B điểm nào nằm giữa 2 điểm còn lại? Vì sao?</w:t>
      </w:r>
    </w:p>
    <w:p w:rsidR="00C822EC" w:rsidRDefault="00C822EC" w:rsidP="00C822EC">
      <w:pPr>
        <w:pStyle w:val="ListParagraph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Tính độ dài đoạn thẳng AB.</w:t>
      </w:r>
    </w:p>
    <w:p w:rsidR="00C822EC" w:rsidRDefault="00C822EC" w:rsidP="00C822EC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Điểm A có là trung điểm của đoạn thẳng </w:t>
      </w:r>
      <w:smartTag w:uri="urn:schemas-microsoft-com:office:smarttags" w:element="place">
        <w:r>
          <w:rPr>
            <w:rFonts w:ascii="Times New Roman" w:hAnsi="Times New Roman"/>
            <w:sz w:val="28"/>
            <w:szCs w:val="28"/>
          </w:rPr>
          <w:t>OB</w:t>
        </w:r>
      </w:smartTag>
      <w:r>
        <w:rPr>
          <w:rFonts w:ascii="Times New Roman" w:hAnsi="Times New Roman"/>
          <w:sz w:val="28"/>
          <w:szCs w:val="28"/>
        </w:rPr>
        <w:t xml:space="preserve"> không? Vì sao?</w:t>
      </w:r>
    </w:p>
    <w:p w:rsidR="00C822EC" w:rsidRDefault="00C822EC" w:rsidP="00C822EC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Gọi M là trung điểm của OA. </w:t>
      </w:r>
    </w:p>
    <w:p w:rsidR="00C822EC" w:rsidRDefault="00C822EC" w:rsidP="00C822EC">
      <w:pPr>
        <w:pStyle w:val="ListParagraph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Vẽ tia Oy là tia đối của tia Ox, trên tia Oy lấy điểm N sao cho ON = 2cm. Chứng tỏ O là trung điểm của đoạn thẳng MN.</w:t>
      </w:r>
    </w:p>
    <w:p w:rsidR="00C822EC" w:rsidRPr="00CC5A7A" w:rsidRDefault="00C822EC" w:rsidP="00C822EC">
      <w:pPr>
        <w:spacing w:before="120"/>
        <w:rPr>
          <w:b/>
          <w:i/>
          <w:lang w:val="pt-BR"/>
        </w:rPr>
      </w:pPr>
      <w:r w:rsidRPr="00CC5A7A">
        <w:rPr>
          <w:b/>
          <w:i/>
          <w:lang w:val="pt-BR"/>
        </w:rPr>
        <w:t xml:space="preserve">Câu 5. </w:t>
      </w:r>
    </w:p>
    <w:p w:rsidR="00C822EC" w:rsidRPr="00CC5A7A" w:rsidRDefault="00C822EC" w:rsidP="00C822EC">
      <w:pPr>
        <w:spacing w:before="120"/>
        <w:ind w:firstLine="720"/>
        <w:rPr>
          <w:lang w:val="pt-BR"/>
        </w:rPr>
      </w:pPr>
      <w:r w:rsidRPr="00CC5A7A">
        <w:rPr>
          <w:lang w:val="pt-BR"/>
        </w:rPr>
        <w:t xml:space="preserve">Cho </w:t>
      </w:r>
      <w:r w:rsidRPr="00052AA7">
        <w:rPr>
          <w:position w:val="-10"/>
        </w:rPr>
        <w:object w:dxaOrig="3200" w:dyaOrig="360">
          <v:shape id="_x0000_i1026" type="#_x0000_t75" style="width:159.75pt;height:18pt" o:ole="">
            <v:imagedata r:id="rId9" o:title=""/>
          </v:shape>
          <o:OLEObject Type="Embed" ProgID="Equation.3" ShapeID="_x0000_i1026" DrawAspect="Content" ObjectID="_1647150373" r:id="rId10"/>
        </w:object>
      </w:r>
      <w:r w:rsidRPr="00CC5A7A">
        <w:rPr>
          <w:lang w:val="pt-BR"/>
        </w:rPr>
        <w:t xml:space="preserve">; </w:t>
      </w:r>
      <w:r w:rsidRPr="00CC5A7A">
        <w:rPr>
          <w:lang w:val="pt-BR"/>
        </w:rPr>
        <w:tab/>
      </w:r>
      <w:r w:rsidRPr="00052AA7">
        <w:rPr>
          <w:position w:val="-10"/>
        </w:rPr>
        <w:object w:dxaOrig="840" w:dyaOrig="360">
          <v:shape id="_x0000_i1027" type="#_x0000_t75" style="width:42pt;height:18pt" o:ole="">
            <v:imagedata r:id="rId11" o:title=""/>
          </v:shape>
          <o:OLEObject Type="Embed" ProgID="Equation.3" ShapeID="_x0000_i1027" DrawAspect="Content" ObjectID="_1647150374" r:id="rId12"/>
        </w:object>
      </w:r>
    </w:p>
    <w:p w:rsidR="00C822EC" w:rsidRDefault="00C822EC" w:rsidP="00C822EC">
      <w:pPr>
        <w:spacing w:before="120"/>
        <w:ind w:firstLine="720"/>
        <w:rPr>
          <w:lang w:val="pt-BR"/>
        </w:rPr>
      </w:pPr>
      <w:r w:rsidRPr="00CC5A7A">
        <w:rPr>
          <w:lang w:val="pt-BR"/>
        </w:rPr>
        <w:t>So sánh A và B.</w:t>
      </w:r>
    </w:p>
    <w:p w:rsidR="00E159B0" w:rsidRDefault="00E159B0" w:rsidP="00C822EC">
      <w:pPr>
        <w:spacing w:before="120"/>
        <w:ind w:firstLine="720"/>
        <w:rPr>
          <w:lang w:val="pt-BR"/>
        </w:rPr>
      </w:pPr>
    </w:p>
    <w:p w:rsidR="00E159B0" w:rsidRDefault="00E159B0" w:rsidP="00C822EC">
      <w:pPr>
        <w:spacing w:before="120"/>
        <w:ind w:firstLine="720"/>
        <w:rPr>
          <w:lang w:val="pt-BR"/>
        </w:rPr>
      </w:pPr>
    </w:p>
    <w:p w:rsidR="00E159B0" w:rsidRDefault="00E159B0" w:rsidP="00C822EC">
      <w:pPr>
        <w:spacing w:before="120"/>
        <w:ind w:firstLine="720"/>
        <w:rPr>
          <w:lang w:val="pt-BR"/>
        </w:rPr>
      </w:pPr>
    </w:p>
    <w:p w:rsidR="00C7602F" w:rsidRDefault="00C7602F" w:rsidP="00C822EC">
      <w:pPr>
        <w:spacing w:before="120"/>
        <w:ind w:firstLine="720"/>
        <w:rPr>
          <w:lang w:val="pt-BR"/>
        </w:rPr>
      </w:pPr>
    </w:p>
    <w:p w:rsidR="00C7602F" w:rsidRDefault="00C7602F" w:rsidP="00C822EC">
      <w:pPr>
        <w:spacing w:before="120"/>
        <w:ind w:firstLine="720"/>
        <w:rPr>
          <w:lang w:val="pt-BR"/>
        </w:rPr>
      </w:pPr>
    </w:p>
    <w:p w:rsidR="00C7602F" w:rsidRDefault="00C7602F" w:rsidP="00C822EC">
      <w:pPr>
        <w:spacing w:before="120"/>
        <w:ind w:firstLine="720"/>
        <w:rPr>
          <w:lang w:val="pt-BR"/>
        </w:rPr>
      </w:pPr>
    </w:p>
    <w:p w:rsidR="00E159B0" w:rsidRPr="00CC5A7A" w:rsidRDefault="00E159B0" w:rsidP="00C822EC">
      <w:pPr>
        <w:spacing w:before="120"/>
        <w:ind w:firstLine="720"/>
        <w:rPr>
          <w:lang w:val="pt-BR"/>
        </w:rPr>
      </w:pPr>
    </w:p>
    <w:p w:rsidR="001C75E8" w:rsidRPr="00E159B0" w:rsidRDefault="00E5514D" w:rsidP="00E159B0">
      <w:pPr>
        <w:jc w:val="center"/>
        <w:rPr>
          <w:b/>
          <w:color w:val="002060"/>
          <w:sz w:val="32"/>
          <w:szCs w:val="32"/>
          <w:u w:val="single"/>
        </w:rPr>
      </w:pPr>
      <w:r w:rsidRPr="00E159B0">
        <w:rPr>
          <w:b/>
          <w:color w:val="002060"/>
          <w:sz w:val="32"/>
          <w:szCs w:val="32"/>
          <w:u w:val="single"/>
        </w:rPr>
        <w:lastRenderedPageBreak/>
        <w:t>ĐỀ 2.</w:t>
      </w:r>
    </w:p>
    <w:p w:rsidR="00E159B0" w:rsidRDefault="00E159B0">
      <w:pPr>
        <w:rPr>
          <w:b/>
        </w:rPr>
      </w:pPr>
    </w:p>
    <w:p w:rsidR="00E5514D" w:rsidRPr="00E5514D" w:rsidRDefault="00E5514D" w:rsidP="00E5514D">
      <w:pPr>
        <w:ind w:left="360"/>
        <w:rPr>
          <w:lang w:val="nl-NL"/>
        </w:rPr>
      </w:pPr>
      <w:r w:rsidRPr="00E5514D">
        <w:rPr>
          <w:b/>
          <w:iCs/>
          <w:u w:val="single"/>
          <w:lang w:val="nl-NL"/>
        </w:rPr>
        <w:t>Câu 1:</w:t>
      </w:r>
      <w:r w:rsidRPr="00E5514D">
        <w:rPr>
          <w:iCs/>
          <w:lang w:val="nl-NL"/>
        </w:rPr>
        <w:t xml:space="preserve"> Điền dấu “X” vào ô “Đúng” hoặc “Sai” cho thích hợp</w:t>
      </w:r>
      <w:r w:rsidRPr="00E5514D">
        <w:rPr>
          <w:lang w:val="nl-NL"/>
        </w:rPr>
        <w:t xml:space="preserve">: </w:t>
      </w:r>
    </w:p>
    <w:tbl>
      <w:tblPr>
        <w:tblStyle w:val="TableGrid"/>
        <w:tblW w:w="0" w:type="auto"/>
        <w:tblInd w:w="792" w:type="dxa"/>
        <w:tblLook w:val="01E0" w:firstRow="1" w:lastRow="1" w:firstColumn="1" w:lastColumn="1" w:noHBand="0" w:noVBand="0"/>
      </w:tblPr>
      <w:tblGrid>
        <w:gridCol w:w="6659"/>
        <w:gridCol w:w="1095"/>
        <w:gridCol w:w="1025"/>
      </w:tblGrid>
      <w:tr w:rsidR="00E5514D" w:rsidRPr="00E5514D" w:rsidTr="00424C6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>
            <w:pPr>
              <w:jc w:val="center"/>
              <w:rPr>
                <w:b/>
                <w:bCs/>
                <w:iCs/>
              </w:rPr>
            </w:pPr>
            <w:r w:rsidRPr="00E5514D">
              <w:rPr>
                <w:b/>
                <w:bCs/>
                <w:iCs/>
              </w:rPr>
              <w:t>Khẳng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>
            <w:pPr>
              <w:jc w:val="center"/>
              <w:rPr>
                <w:b/>
                <w:bCs/>
                <w:iCs/>
              </w:rPr>
            </w:pPr>
            <w:r w:rsidRPr="00E5514D">
              <w:rPr>
                <w:b/>
                <w:bCs/>
                <w:iCs/>
              </w:rPr>
              <w:t>Đúng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>
            <w:pPr>
              <w:jc w:val="center"/>
              <w:rPr>
                <w:b/>
                <w:bCs/>
                <w:iCs/>
              </w:rPr>
            </w:pPr>
            <w:r w:rsidRPr="00E5514D">
              <w:rPr>
                <w:b/>
                <w:bCs/>
                <w:iCs/>
              </w:rPr>
              <w:t>Sai</w:t>
            </w:r>
          </w:p>
        </w:tc>
      </w:tr>
      <w:tr w:rsidR="00E5514D" w:rsidRPr="00E5514D" w:rsidTr="00424C6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>
            <w:r w:rsidRPr="00E5514D">
              <w:t>1) Tập hợp các số nguyên dương là tập hợp các số tự nhiên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/>
        </w:tc>
      </w:tr>
      <w:tr w:rsidR="00E5514D" w:rsidRPr="00E5514D" w:rsidTr="00424C6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>
            <w:r w:rsidRPr="00E5514D">
              <w:t xml:space="preserve">2) Tập hợp </w:t>
            </w:r>
            <w:r w:rsidRPr="00E5514D">
              <w:rPr>
                <w:b/>
                <w:bCs/>
              </w:rPr>
              <w:t xml:space="preserve">Z </w:t>
            </w:r>
            <w:r w:rsidRPr="00E5514D">
              <w:t>các số nguyên bao gồm các số nguyên âm, số 0 và các số nguyên dương.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/>
        </w:tc>
      </w:tr>
      <w:tr w:rsidR="00E5514D" w:rsidRPr="00E5514D" w:rsidTr="00424C6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>
            <w:r w:rsidRPr="00E5514D">
              <w:t xml:space="preserve">3) Tập hợp </w:t>
            </w:r>
            <w:r w:rsidRPr="00E5514D">
              <w:rPr>
                <w:b/>
                <w:bCs/>
              </w:rPr>
              <w:t>Z</w:t>
            </w:r>
            <w:r w:rsidRPr="00E5514D">
              <w:t xml:space="preserve"> các số nguyên bao gồm các số nguyên âm và các số tự nhiên.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/>
        </w:tc>
      </w:tr>
      <w:tr w:rsidR="00E5514D" w:rsidRPr="00E5514D" w:rsidTr="00424C6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>
            <w:r w:rsidRPr="00E5514D">
              <w:t>4) Mọi số nguyên âm đều nhỏ hơn 0 hoặc bằng 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/>
        </w:tc>
      </w:tr>
      <w:tr w:rsidR="00E5514D" w:rsidRPr="00E5514D" w:rsidTr="00424C6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>
            <w:r w:rsidRPr="00E5514D">
              <w:t>5) Tích của hai số nguyên âm là một số nguyên âm.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/>
        </w:tc>
      </w:tr>
      <w:tr w:rsidR="00E5514D" w:rsidRPr="00E5514D" w:rsidTr="00424C6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>
            <w:r w:rsidRPr="00E5514D">
              <w:t>6) Tích của hai số nguyên dương là một số nguyên dương.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/>
        </w:tc>
      </w:tr>
      <w:tr w:rsidR="00E5514D" w:rsidRPr="00E5514D" w:rsidTr="00424C6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>
            <w:r w:rsidRPr="00E5514D">
              <w:t>7) Tổng của một số nguyên âm với một số nguyên dương là một số nguyên âm.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/>
        </w:tc>
      </w:tr>
      <w:tr w:rsidR="00E5514D" w:rsidRPr="00E5514D" w:rsidTr="00424C6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>
            <w:r w:rsidRPr="00E5514D">
              <w:t>8) Tổng của hai số nguyên âm là một số nguyên dương.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D" w:rsidRPr="00E5514D" w:rsidRDefault="00E5514D" w:rsidP="00E5514D"/>
        </w:tc>
      </w:tr>
    </w:tbl>
    <w:p w:rsidR="00E5514D" w:rsidRPr="00E5514D" w:rsidRDefault="00E5514D" w:rsidP="00E5514D">
      <w:pPr>
        <w:ind w:left="360"/>
      </w:pPr>
      <w:r w:rsidRPr="00E5514D">
        <w:rPr>
          <w:b/>
          <w:iCs/>
          <w:u w:val="single"/>
        </w:rPr>
        <w:t>Câu 2 :</w:t>
      </w:r>
      <w:r w:rsidRPr="00E5514D">
        <w:rPr>
          <w:iCs/>
        </w:rPr>
        <w:t xml:space="preserve"> Điền dấu “X” vào ô vuông </w:t>
      </w:r>
      <w:r w:rsidRPr="00E5514D">
        <w:rPr>
          <w:iCs/>
          <w:lang w:val="it-IT"/>
        </w:rPr>
        <w:sym w:font="Webdings" w:char="F063"/>
      </w:r>
      <w:r w:rsidRPr="00E5514D">
        <w:rPr>
          <w:iCs/>
        </w:rPr>
        <w:t xml:space="preserve">  ở sau khẳng định đúng</w:t>
      </w:r>
      <w:r w:rsidRPr="00E5514D">
        <w:t xml:space="preserve">: </w:t>
      </w:r>
    </w:p>
    <w:p w:rsidR="00E5514D" w:rsidRPr="00E5514D" w:rsidRDefault="00E5514D" w:rsidP="00E5514D">
      <w:pPr>
        <w:ind w:left="360"/>
        <w:rPr>
          <w:iCs/>
        </w:rPr>
      </w:pPr>
      <w:r w:rsidRPr="00E5514D">
        <w:rPr>
          <w:iCs/>
        </w:rPr>
        <w:t>1/ Trong tập hợp các số nguyên sau, tập hợp nào có các số nguyên được xếp theo thứ tự tăng dần:</w:t>
      </w:r>
    </w:p>
    <w:p w:rsidR="00E5514D" w:rsidRPr="00E5514D" w:rsidRDefault="00E5514D" w:rsidP="00E5514D">
      <w:pPr>
        <w:ind w:left="360"/>
      </w:pPr>
      <w:r w:rsidRPr="00E5514D">
        <w:t>a)</w:t>
      </w:r>
      <w:r w:rsidRPr="00E5514D">
        <w:rPr>
          <w:position w:val="-14"/>
        </w:rPr>
        <w:object w:dxaOrig="1380" w:dyaOrig="400">
          <v:shape id="_x0000_i1028" type="#_x0000_t75" style="width:69pt;height:20.25pt" o:ole="">
            <v:imagedata r:id="rId13" o:title=""/>
          </v:shape>
          <o:OLEObject Type="Embed" ProgID="Equation.DSMT4" ShapeID="_x0000_i1028" DrawAspect="Content" ObjectID="_1647150375" r:id="rId14"/>
        </w:object>
      </w:r>
      <w:r w:rsidRPr="00E5514D">
        <w:rPr>
          <w:lang w:val="it-IT"/>
        </w:rPr>
        <w:sym w:font="Webdings" w:char="F063"/>
      </w:r>
      <w:r w:rsidRPr="00E5514D">
        <w:tab/>
      </w:r>
      <w:r w:rsidRPr="00E5514D">
        <w:tab/>
      </w:r>
      <w:r w:rsidRPr="00E5514D">
        <w:tab/>
        <w:t>b)</w:t>
      </w:r>
      <w:r w:rsidRPr="00E5514D">
        <w:rPr>
          <w:position w:val="-14"/>
        </w:rPr>
        <w:object w:dxaOrig="1719" w:dyaOrig="400">
          <v:shape id="_x0000_i1029" type="#_x0000_t75" style="width:86.25pt;height:20.25pt" o:ole="">
            <v:imagedata r:id="rId15" o:title=""/>
          </v:shape>
          <o:OLEObject Type="Embed" ProgID="Equation.DSMT4" ShapeID="_x0000_i1029" DrawAspect="Content" ObjectID="_1647150376" r:id="rId16"/>
        </w:object>
      </w:r>
      <w:r w:rsidRPr="00E5514D">
        <w:rPr>
          <w:lang w:val="it-IT"/>
        </w:rPr>
        <w:sym w:font="Webdings" w:char="F063"/>
      </w:r>
      <w:r w:rsidRPr="00E5514D">
        <w:tab/>
      </w:r>
    </w:p>
    <w:p w:rsidR="00E5514D" w:rsidRPr="00E5514D" w:rsidRDefault="00E5514D" w:rsidP="00E5514D">
      <w:pPr>
        <w:ind w:left="360"/>
      </w:pPr>
      <w:r w:rsidRPr="00E5514D">
        <w:t xml:space="preserve">c) </w:t>
      </w:r>
      <w:r w:rsidRPr="00E5514D">
        <w:rPr>
          <w:position w:val="-14"/>
        </w:rPr>
        <w:object w:dxaOrig="1719" w:dyaOrig="400">
          <v:shape id="_x0000_i1030" type="#_x0000_t75" style="width:86.25pt;height:20.25pt" o:ole="">
            <v:imagedata r:id="rId17" o:title=""/>
          </v:shape>
          <o:OLEObject Type="Embed" ProgID="Equation.DSMT4" ShapeID="_x0000_i1030" DrawAspect="Content" ObjectID="_1647150377" r:id="rId18"/>
        </w:object>
      </w:r>
      <w:r w:rsidRPr="00E5514D">
        <w:rPr>
          <w:lang w:val="it-IT"/>
        </w:rPr>
        <w:sym w:font="Webdings" w:char="F063"/>
      </w:r>
      <w:r w:rsidRPr="00E5514D">
        <w:tab/>
      </w:r>
      <w:r w:rsidRPr="00E5514D">
        <w:tab/>
      </w:r>
      <w:r w:rsidRPr="00E5514D">
        <w:tab/>
        <w:t>d)</w:t>
      </w:r>
      <w:r w:rsidRPr="00E5514D">
        <w:rPr>
          <w:position w:val="-14"/>
        </w:rPr>
        <w:object w:dxaOrig="1719" w:dyaOrig="400">
          <v:shape id="_x0000_i1031" type="#_x0000_t75" style="width:86.25pt;height:20.25pt" o:ole="">
            <v:imagedata r:id="rId19" o:title=""/>
          </v:shape>
          <o:OLEObject Type="Embed" ProgID="Equation.DSMT4" ShapeID="_x0000_i1031" DrawAspect="Content" ObjectID="_1647150378" r:id="rId20"/>
        </w:object>
      </w:r>
      <w:r w:rsidRPr="00E5514D">
        <w:rPr>
          <w:lang w:val="it-IT"/>
        </w:rPr>
        <w:sym w:font="Webdings" w:char="F063"/>
      </w:r>
    </w:p>
    <w:p w:rsidR="00E5514D" w:rsidRPr="00E5514D" w:rsidRDefault="00E5514D" w:rsidP="00E5514D">
      <w:pPr>
        <w:ind w:left="360"/>
        <w:rPr>
          <w:iCs/>
        </w:rPr>
      </w:pPr>
      <w:r w:rsidRPr="00E5514D">
        <w:rPr>
          <w:iCs/>
        </w:rPr>
        <w:t>2/ Khi bỏ dấu ngoặc trong biểu thức: 2009 – (5 – 9 + 2008) ta được:</w:t>
      </w:r>
    </w:p>
    <w:p w:rsidR="00E5514D" w:rsidRPr="00E5514D" w:rsidRDefault="00E5514D" w:rsidP="00E5514D">
      <w:pPr>
        <w:ind w:left="360"/>
      </w:pPr>
      <w:r w:rsidRPr="00E5514D">
        <w:t xml:space="preserve">a) 2009 + 5 – 9 – 2008  </w:t>
      </w:r>
      <w:r w:rsidRPr="00E5514D">
        <w:rPr>
          <w:lang w:val="it-IT"/>
        </w:rPr>
        <w:sym w:font="Webdings" w:char="F063"/>
      </w:r>
      <w:r w:rsidRPr="00E5514D">
        <w:tab/>
      </w:r>
      <w:r w:rsidRPr="00E5514D">
        <w:tab/>
        <w:t xml:space="preserve">b) 2009 – 5 – 9 + 2008  </w:t>
      </w:r>
      <w:r w:rsidRPr="00E5514D">
        <w:rPr>
          <w:lang w:val="it-IT"/>
        </w:rPr>
        <w:sym w:font="Webdings" w:char="F063"/>
      </w:r>
    </w:p>
    <w:p w:rsidR="00E5514D" w:rsidRPr="00E5514D" w:rsidRDefault="00E5514D" w:rsidP="00E5514D">
      <w:pPr>
        <w:ind w:left="360"/>
      </w:pPr>
      <w:r w:rsidRPr="00E5514D">
        <w:t xml:space="preserve">c) 2009 – 5 + 9 – 2008  </w:t>
      </w:r>
      <w:r w:rsidRPr="00E5514D">
        <w:rPr>
          <w:lang w:val="it-IT"/>
        </w:rPr>
        <w:sym w:font="Webdings" w:char="F063"/>
      </w:r>
      <w:r w:rsidRPr="00E5514D">
        <w:tab/>
      </w:r>
      <w:r w:rsidRPr="00E5514D">
        <w:tab/>
        <w:t xml:space="preserve">d) 2009 – 5 + 9 + 2008  </w:t>
      </w:r>
      <w:r w:rsidRPr="00E5514D">
        <w:rPr>
          <w:lang w:val="it-IT"/>
        </w:rPr>
        <w:sym w:font="Webdings" w:char="F063"/>
      </w:r>
    </w:p>
    <w:p w:rsidR="00E5514D" w:rsidRPr="00E5514D" w:rsidRDefault="00E5514D" w:rsidP="00E5514D">
      <w:pPr>
        <w:ind w:left="360"/>
        <w:rPr>
          <w:iCs/>
        </w:rPr>
      </w:pPr>
      <w:r w:rsidRPr="00E5514D">
        <w:rPr>
          <w:iCs/>
        </w:rPr>
        <w:t xml:space="preserve">3/ Trong tập hợp các số nguyên </w:t>
      </w:r>
      <w:r w:rsidRPr="00E5514D">
        <w:rPr>
          <w:b/>
          <w:bCs/>
          <w:iCs/>
        </w:rPr>
        <w:t xml:space="preserve">Z </w:t>
      </w:r>
      <w:r w:rsidRPr="00E5514D">
        <w:rPr>
          <w:iCs/>
        </w:rPr>
        <w:t xml:space="preserve">tất cả các ước của 5 là: </w:t>
      </w:r>
    </w:p>
    <w:p w:rsidR="00E5514D" w:rsidRPr="00E5514D" w:rsidRDefault="00E5514D" w:rsidP="00E5514D">
      <w:pPr>
        <w:ind w:left="360"/>
        <w:rPr>
          <w:lang w:val="it-IT"/>
        </w:rPr>
      </w:pPr>
      <w:r w:rsidRPr="00E5514D">
        <w:t xml:space="preserve">a) 1 và -1 </w:t>
      </w:r>
      <w:r w:rsidRPr="00E5514D">
        <w:rPr>
          <w:lang w:val="it-IT"/>
        </w:rPr>
        <w:sym w:font="Webdings" w:char="F063"/>
      </w:r>
      <w:r w:rsidRPr="00E5514D">
        <w:tab/>
        <w:t xml:space="preserve">b) 5 và -5 </w:t>
      </w:r>
      <w:r w:rsidRPr="00E5514D">
        <w:rPr>
          <w:lang w:val="it-IT"/>
        </w:rPr>
        <w:sym w:font="Webdings" w:char="F063"/>
      </w:r>
      <w:r w:rsidRPr="00E5514D">
        <w:tab/>
      </w:r>
      <w:r w:rsidRPr="00E5514D">
        <w:tab/>
        <w:t xml:space="preserve">c) 1 và 5 </w:t>
      </w:r>
      <w:r w:rsidRPr="00E5514D">
        <w:rPr>
          <w:lang w:val="it-IT"/>
        </w:rPr>
        <w:sym w:font="Webdings" w:char="F063"/>
      </w:r>
      <w:r w:rsidRPr="00E5514D">
        <w:tab/>
      </w:r>
      <w:r w:rsidRPr="00E5514D">
        <w:tab/>
        <w:t xml:space="preserve">d) 1;-1;5;-5 </w:t>
      </w:r>
      <w:r w:rsidRPr="00E5514D">
        <w:rPr>
          <w:lang w:val="it-IT"/>
        </w:rPr>
        <w:sym w:font="Webdings" w:char="F063"/>
      </w:r>
    </w:p>
    <w:p w:rsidR="00E5514D" w:rsidRPr="00E5514D" w:rsidRDefault="00E5514D" w:rsidP="00E5514D">
      <w:pPr>
        <w:ind w:left="360"/>
        <w:rPr>
          <w:iCs/>
          <w:lang w:val="pt-BR"/>
        </w:rPr>
      </w:pPr>
      <w:r w:rsidRPr="00E5514D">
        <w:rPr>
          <w:iCs/>
        </w:rPr>
        <w:t>4/ Giá trị c</w:t>
      </w:r>
      <w:r w:rsidRPr="00E5514D">
        <w:rPr>
          <w:iCs/>
          <w:lang w:val="pt-BR"/>
        </w:rPr>
        <w:t>ủa (-4)</w:t>
      </w:r>
      <w:r w:rsidRPr="00E5514D">
        <w:rPr>
          <w:iCs/>
          <w:vertAlign w:val="superscript"/>
          <w:lang w:val="pt-BR"/>
        </w:rPr>
        <w:t>3</w:t>
      </w:r>
      <w:r w:rsidRPr="00E5514D">
        <w:rPr>
          <w:iCs/>
          <w:lang w:val="pt-BR"/>
        </w:rPr>
        <w:t xml:space="preserve"> bằng:</w:t>
      </w:r>
    </w:p>
    <w:p w:rsidR="00E5514D" w:rsidRPr="00E5514D" w:rsidRDefault="00E5514D" w:rsidP="00E5514D">
      <w:pPr>
        <w:ind w:left="360"/>
        <w:rPr>
          <w:lang w:val="pt-BR"/>
        </w:rPr>
      </w:pPr>
      <w:r w:rsidRPr="00E5514D">
        <w:rPr>
          <w:lang w:val="pt-BR"/>
        </w:rPr>
        <w:t xml:space="preserve">a) -12  </w:t>
      </w:r>
      <w:r w:rsidRPr="00E5514D">
        <w:rPr>
          <w:lang w:val="it-IT"/>
        </w:rPr>
        <w:sym w:font="Webdings" w:char="F063"/>
      </w:r>
      <w:r w:rsidRPr="00E5514D">
        <w:rPr>
          <w:lang w:val="pt-BR"/>
        </w:rPr>
        <w:tab/>
      </w:r>
      <w:r w:rsidRPr="00E5514D">
        <w:rPr>
          <w:lang w:val="pt-BR"/>
        </w:rPr>
        <w:tab/>
        <w:t xml:space="preserve">b)  -64  </w:t>
      </w:r>
      <w:r w:rsidRPr="00E5514D">
        <w:rPr>
          <w:lang w:val="it-IT"/>
        </w:rPr>
        <w:sym w:font="Webdings" w:char="F063"/>
      </w:r>
      <w:r w:rsidRPr="00E5514D">
        <w:rPr>
          <w:lang w:val="pt-BR"/>
        </w:rPr>
        <w:tab/>
      </w:r>
      <w:r w:rsidRPr="00E5514D">
        <w:rPr>
          <w:lang w:val="pt-BR"/>
        </w:rPr>
        <w:tab/>
        <w:t xml:space="preserve">c) 12  </w:t>
      </w:r>
      <w:r w:rsidRPr="00E5514D">
        <w:rPr>
          <w:lang w:val="it-IT"/>
        </w:rPr>
        <w:sym w:font="Webdings" w:char="F063"/>
      </w:r>
      <w:r w:rsidRPr="00E5514D">
        <w:rPr>
          <w:lang w:val="pt-BR"/>
        </w:rPr>
        <w:tab/>
      </w:r>
      <w:r w:rsidRPr="00E5514D">
        <w:rPr>
          <w:lang w:val="pt-BR"/>
        </w:rPr>
        <w:tab/>
        <w:t xml:space="preserve">d) 64  </w:t>
      </w:r>
      <w:r w:rsidRPr="00E5514D">
        <w:rPr>
          <w:lang w:val="it-IT"/>
        </w:rPr>
        <w:sym w:font="Webdings" w:char="F063"/>
      </w:r>
    </w:p>
    <w:p w:rsidR="00E5514D" w:rsidRPr="00E5514D" w:rsidRDefault="00E5514D" w:rsidP="00E5514D">
      <w:pPr>
        <w:ind w:left="360"/>
      </w:pPr>
      <w:r>
        <w:rPr>
          <w:b/>
          <w:iCs/>
          <w:u w:val="single"/>
        </w:rPr>
        <w:t>Câu 4</w:t>
      </w:r>
      <w:r w:rsidRPr="00E5514D">
        <w:rPr>
          <w:b/>
        </w:rPr>
        <w:t>:</w:t>
      </w:r>
      <w:r>
        <w:t xml:space="preserve"> </w:t>
      </w:r>
      <w:r w:rsidRPr="00E5514D">
        <w:t xml:space="preserve">Tính: </w:t>
      </w:r>
    </w:p>
    <w:p w:rsidR="00E5514D" w:rsidRPr="00E5514D" w:rsidRDefault="00E5514D" w:rsidP="00E5514D">
      <w:pPr>
        <w:numPr>
          <w:ilvl w:val="0"/>
          <w:numId w:val="4"/>
        </w:numPr>
      </w:pPr>
      <w:r w:rsidRPr="00E5514D">
        <w:t>100 + (-520) + 1140 + (-620)</w:t>
      </w:r>
    </w:p>
    <w:p w:rsidR="00E5514D" w:rsidRPr="00E5514D" w:rsidRDefault="00E5514D" w:rsidP="00E5514D">
      <w:pPr>
        <w:numPr>
          <w:ilvl w:val="0"/>
          <w:numId w:val="4"/>
        </w:numPr>
      </w:pPr>
      <w:r w:rsidRPr="00E5514D">
        <w:t xml:space="preserve">13 – 18 – (-42) – 15 </w:t>
      </w:r>
    </w:p>
    <w:p w:rsidR="00E5514D" w:rsidRPr="00E5514D" w:rsidRDefault="00E5514D" w:rsidP="00E5514D">
      <w:pPr>
        <w:numPr>
          <w:ilvl w:val="0"/>
          <w:numId w:val="4"/>
        </w:numPr>
      </w:pPr>
      <w:r w:rsidRPr="00E5514D">
        <w:t>(-12).(-13) + 13.(-22)</w:t>
      </w:r>
    </w:p>
    <w:p w:rsidR="00E5514D" w:rsidRPr="00E5514D" w:rsidRDefault="00630FBF" w:rsidP="00E5514D">
      <w:pPr>
        <w:numPr>
          <w:ilvl w:val="0"/>
          <w:numId w:val="4"/>
        </w:numPr>
      </w:pPr>
      <w:r>
        <w:rPr>
          <w:position w:val="-18"/>
        </w:rPr>
        <w:pict>
          <v:shape id="_x0000_i1032" type="#_x0000_t75" style="width:120.75pt;height:24.75pt">
            <v:imagedata r:id="rId21" o:title=""/>
          </v:shape>
        </w:pict>
      </w:r>
    </w:p>
    <w:p w:rsidR="00E5514D" w:rsidRPr="00E5514D" w:rsidRDefault="00E5514D" w:rsidP="00E5514D">
      <w:pPr>
        <w:ind w:left="360"/>
      </w:pPr>
      <w:r>
        <w:rPr>
          <w:b/>
          <w:iCs/>
          <w:u w:val="single"/>
        </w:rPr>
        <w:t>Câu 5:</w:t>
      </w:r>
      <w:r w:rsidRPr="00E5514D">
        <w:t xml:space="preserve">  Tìm x, biết:</w:t>
      </w:r>
    </w:p>
    <w:p w:rsidR="00E5514D" w:rsidRPr="00E5514D" w:rsidRDefault="00E5514D" w:rsidP="00E5514D">
      <w:pPr>
        <w:ind w:left="360"/>
      </w:pPr>
      <w:r w:rsidRPr="00E5514D">
        <w:t xml:space="preserve">a) 3x – 5 = -7 – 13 </w:t>
      </w:r>
      <w:r w:rsidRPr="00E5514D">
        <w:tab/>
      </w:r>
      <w:r w:rsidRPr="00E5514D">
        <w:tab/>
      </w:r>
      <w:r w:rsidRPr="00E5514D">
        <w:tab/>
        <w:t xml:space="preserve">b) </w:t>
      </w:r>
      <w:r w:rsidR="00630FBF">
        <w:rPr>
          <w:position w:val="-14"/>
        </w:rPr>
        <w:pict>
          <v:shape id="_x0000_i1033" type="#_x0000_t75" style="width:65.25pt;height:20.25pt">
            <v:imagedata r:id="rId22" o:title=""/>
          </v:shape>
        </w:pict>
      </w:r>
    </w:p>
    <w:p w:rsidR="00E5514D" w:rsidRPr="00E5514D" w:rsidRDefault="00E5514D">
      <w:pPr>
        <w:rPr>
          <w:b/>
        </w:rPr>
      </w:pPr>
    </w:p>
    <w:sectPr w:rsidR="00E5514D" w:rsidRPr="00E5514D" w:rsidSect="00E73DA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BF" w:rsidRDefault="00630FBF" w:rsidP="007E0080">
      <w:r>
        <w:separator/>
      </w:r>
    </w:p>
  </w:endnote>
  <w:endnote w:type="continuationSeparator" w:id="0">
    <w:p w:rsidR="00630FBF" w:rsidRDefault="00630FBF" w:rsidP="007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BF" w:rsidRDefault="00630FBF" w:rsidP="007E0080">
      <w:r>
        <w:separator/>
      </w:r>
    </w:p>
  </w:footnote>
  <w:footnote w:type="continuationSeparator" w:id="0">
    <w:p w:rsidR="00630FBF" w:rsidRDefault="00630FBF" w:rsidP="007E0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748C"/>
    <w:multiLevelType w:val="hybridMultilevel"/>
    <w:tmpl w:val="91722F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5705AD"/>
    <w:multiLevelType w:val="multilevel"/>
    <w:tmpl w:val="4B5705A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C71B9"/>
    <w:multiLevelType w:val="hybridMultilevel"/>
    <w:tmpl w:val="5822658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41E8"/>
    <w:multiLevelType w:val="hybridMultilevel"/>
    <w:tmpl w:val="5E6E1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EC"/>
    <w:rsid w:val="00190318"/>
    <w:rsid w:val="001C75E8"/>
    <w:rsid w:val="00630FBF"/>
    <w:rsid w:val="00641B9A"/>
    <w:rsid w:val="007E0080"/>
    <w:rsid w:val="009C3F2C"/>
    <w:rsid w:val="00A025BA"/>
    <w:rsid w:val="00C7602F"/>
    <w:rsid w:val="00C822EC"/>
    <w:rsid w:val="00CE2AAC"/>
    <w:rsid w:val="00E159B0"/>
    <w:rsid w:val="00E15E36"/>
    <w:rsid w:val="00E5514D"/>
    <w:rsid w:val="00E7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F39EDEB"/>
  <w15:docId w15:val="{3AF50AFF-363B-4C48-A58D-62B10364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E5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E5514D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0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080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E0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080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Tuyen</dc:creator>
  <cp:lastModifiedBy>Admin</cp:lastModifiedBy>
  <cp:revision>9</cp:revision>
  <cp:lastPrinted>2020-03-31T01:59:00Z</cp:lastPrinted>
  <dcterms:created xsi:type="dcterms:W3CDTF">2020-03-29T09:31:00Z</dcterms:created>
  <dcterms:modified xsi:type="dcterms:W3CDTF">2020-03-31T01:59:00Z</dcterms:modified>
</cp:coreProperties>
</file>