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D5" w:rsidRDefault="00EC70D5" w:rsidP="002A0EEA">
      <w:pPr>
        <w:rPr>
          <w:rFonts w:ascii="Times New Roman" w:hAnsi="Times New Roman" w:cs="Times New Roman"/>
          <w:sz w:val="24"/>
          <w:szCs w:val="24"/>
        </w:rPr>
      </w:pPr>
      <w:r>
        <w:rPr>
          <w:rFonts w:ascii="Times New Roman" w:hAnsi="Times New Roman" w:cs="Times New Roman"/>
          <w:sz w:val="24"/>
          <w:szCs w:val="24"/>
        </w:rPr>
        <w:t>Thầy thay đổi hoặc thêm link hình vào đoạn code bên dưới. Phần in đậm gạch chân là link hình. Sau đó copy và thay thế phần code trong hình đính kèm.</w:t>
      </w:r>
      <w:bookmarkStart w:id="0" w:name="_GoBack"/>
      <w:bookmarkEnd w:id="0"/>
    </w:p>
    <w:p w:rsidR="00EC70D5" w:rsidRDefault="00EC70D5" w:rsidP="002A0EEA">
      <w:pPr>
        <w:rPr>
          <w:rFonts w:ascii="Times New Roman" w:hAnsi="Times New Roman" w:cs="Times New Roman"/>
          <w:sz w:val="24"/>
          <w:szCs w:val="24"/>
        </w:rPr>
      </w:pPr>
    </w:p>
    <w:p w:rsidR="002A0EEA" w:rsidRPr="002A0EEA" w:rsidRDefault="002A0EEA" w:rsidP="002A0EEA">
      <w:pPr>
        <w:rPr>
          <w:rFonts w:ascii="Times New Roman" w:hAnsi="Times New Roman" w:cs="Times New Roman"/>
          <w:sz w:val="24"/>
          <w:szCs w:val="24"/>
        </w:rPr>
      </w:pPr>
      <w:r w:rsidRPr="002A0EEA">
        <w:rPr>
          <w:rFonts w:ascii="Times New Roman" w:hAnsi="Times New Roman" w:cs="Times New Roman"/>
          <w:sz w:val="24"/>
          <w:szCs w:val="24"/>
        </w:rPr>
        <w:t>&lt;marquee id="marq" scrollamount="6" direction="up" loop="50" behavior="alternate" scrolldelay="0" onmouseover="this.stop()" onmouseout="this.start()" height="150"&gt;</w:t>
      </w:r>
    </w:p>
    <w:p w:rsidR="002A0EEA" w:rsidRPr="002A0EEA" w:rsidRDefault="002A0EEA" w:rsidP="002A0EEA">
      <w:pPr>
        <w:rPr>
          <w:rFonts w:ascii="Times New Roman" w:hAnsi="Times New Roman" w:cs="Times New Roman"/>
          <w:sz w:val="24"/>
          <w:szCs w:val="24"/>
        </w:rPr>
      </w:pPr>
      <w:r w:rsidRPr="002A0EEA">
        <w:rPr>
          <w:rFonts w:ascii="Times New Roman" w:hAnsi="Times New Roman" w:cs="Times New Roman"/>
          <w:sz w:val="24"/>
          <w:szCs w:val="24"/>
        </w:rPr>
        <w:t>&lt;a href=""&gt;&lt;img src="</w:t>
      </w:r>
      <w:r w:rsidR="00F2509C" w:rsidRPr="00515AF3">
        <w:rPr>
          <w:rFonts w:ascii="Times New Roman" w:hAnsi="Times New Roman" w:cs="Times New Roman"/>
          <w:b/>
          <w:color w:val="0000FF"/>
          <w:sz w:val="24"/>
          <w:szCs w:val="24"/>
        </w:rPr>
        <w:t>http://</w:t>
      </w:r>
      <w:r w:rsidR="00C21C8C" w:rsidRPr="00515AF3">
        <w:rPr>
          <w:rFonts w:ascii="Times New Roman" w:hAnsi="Times New Roman" w:cs="Times New Roman"/>
          <w:b/>
          <w:color w:val="0000FF"/>
          <w:sz w:val="24"/>
          <w:szCs w:val="24"/>
        </w:rPr>
        <w:t>abc</w:t>
      </w:r>
      <w:r w:rsidR="00F2509C" w:rsidRPr="00515AF3">
        <w:rPr>
          <w:rFonts w:ascii="Times New Roman" w:hAnsi="Times New Roman" w:cs="Times New Roman"/>
          <w:b/>
          <w:color w:val="0000FF"/>
          <w:sz w:val="24"/>
          <w:szCs w:val="24"/>
        </w:rPr>
        <w:t>.pgd</w:t>
      </w:r>
      <w:r w:rsidR="00C21C8C" w:rsidRPr="00515AF3">
        <w:rPr>
          <w:rFonts w:ascii="Times New Roman" w:hAnsi="Times New Roman" w:cs="Times New Roman"/>
          <w:b/>
          <w:color w:val="0000FF"/>
          <w:sz w:val="24"/>
          <w:szCs w:val="24"/>
        </w:rPr>
        <w:t>demo</w:t>
      </w:r>
      <w:r w:rsidR="00F2509C" w:rsidRPr="00515AF3">
        <w:rPr>
          <w:rFonts w:ascii="Times New Roman" w:hAnsi="Times New Roman" w:cs="Times New Roman"/>
          <w:b/>
          <w:color w:val="0000FF"/>
          <w:sz w:val="24"/>
          <w:szCs w:val="24"/>
        </w:rPr>
        <w:t>.edu.vn/wp-content/uploads/sites/86/2016/04/ttvl5.jpg</w:t>
      </w:r>
      <w:r w:rsidRPr="002A0EEA">
        <w:rPr>
          <w:rFonts w:ascii="Times New Roman" w:hAnsi="Times New Roman" w:cs="Times New Roman"/>
          <w:sz w:val="24"/>
          <w:szCs w:val="24"/>
        </w:rPr>
        <w:t>" title="" width="200" height="50"/&gt; &lt;/a&gt;</w:t>
      </w:r>
    </w:p>
    <w:p w:rsidR="002A0EEA" w:rsidRPr="002A0EEA" w:rsidRDefault="002A0EEA" w:rsidP="002A0EEA">
      <w:pPr>
        <w:rPr>
          <w:rFonts w:ascii="Times New Roman" w:hAnsi="Times New Roman" w:cs="Times New Roman"/>
          <w:sz w:val="24"/>
          <w:szCs w:val="24"/>
        </w:rPr>
      </w:pPr>
      <w:r w:rsidRPr="002A0EEA">
        <w:rPr>
          <w:rFonts w:ascii="Times New Roman" w:hAnsi="Times New Roman" w:cs="Times New Roman"/>
          <w:sz w:val="24"/>
          <w:szCs w:val="24"/>
        </w:rPr>
        <w:t>&lt;a href=""&gt;&lt;img src="</w:t>
      </w:r>
      <w:r w:rsidR="00F2509C" w:rsidRPr="00515AF3">
        <w:rPr>
          <w:rFonts w:ascii="Times New Roman" w:hAnsi="Times New Roman" w:cs="Times New Roman"/>
          <w:b/>
          <w:color w:val="0000FF"/>
          <w:sz w:val="24"/>
          <w:szCs w:val="24"/>
        </w:rPr>
        <w:t>http://</w:t>
      </w:r>
      <w:r w:rsidR="00C21C8C" w:rsidRPr="00515AF3">
        <w:rPr>
          <w:rFonts w:ascii="Times New Roman" w:hAnsi="Times New Roman" w:cs="Times New Roman"/>
          <w:b/>
          <w:color w:val="0000FF"/>
          <w:sz w:val="24"/>
          <w:szCs w:val="24"/>
        </w:rPr>
        <w:t xml:space="preserve"> abc.pgddemo.edu.vn </w:t>
      </w:r>
      <w:r w:rsidR="00F2509C" w:rsidRPr="00515AF3">
        <w:rPr>
          <w:rFonts w:ascii="Times New Roman" w:hAnsi="Times New Roman" w:cs="Times New Roman"/>
          <w:b/>
          <w:color w:val="0000FF"/>
          <w:sz w:val="24"/>
          <w:szCs w:val="24"/>
        </w:rPr>
        <w:t>/wp-content/uploads/sites/86/2016/04/ttvl4.jpg</w:t>
      </w:r>
      <w:r w:rsidRPr="002A0EEA">
        <w:rPr>
          <w:rFonts w:ascii="Times New Roman" w:hAnsi="Times New Roman" w:cs="Times New Roman"/>
          <w:sz w:val="24"/>
          <w:szCs w:val="24"/>
        </w:rPr>
        <w:t>" title="" width="200" height="50"/&gt; &lt;/a&gt;</w:t>
      </w:r>
    </w:p>
    <w:p w:rsidR="002A0EEA" w:rsidRPr="002A0EEA" w:rsidRDefault="002A0EEA" w:rsidP="002A0EEA">
      <w:pPr>
        <w:rPr>
          <w:rFonts w:ascii="Times New Roman" w:hAnsi="Times New Roman" w:cs="Times New Roman"/>
          <w:sz w:val="24"/>
          <w:szCs w:val="24"/>
        </w:rPr>
      </w:pPr>
      <w:r w:rsidRPr="002A0EEA">
        <w:rPr>
          <w:rFonts w:ascii="Times New Roman" w:hAnsi="Times New Roman" w:cs="Times New Roman"/>
          <w:sz w:val="24"/>
          <w:szCs w:val="24"/>
        </w:rPr>
        <w:t>&lt;a href=""&gt;&lt;img src="</w:t>
      </w:r>
      <w:r w:rsidR="00F2509C" w:rsidRPr="00515AF3">
        <w:rPr>
          <w:rFonts w:ascii="Times New Roman" w:hAnsi="Times New Roman" w:cs="Times New Roman"/>
          <w:b/>
          <w:color w:val="0000FF"/>
          <w:sz w:val="24"/>
          <w:szCs w:val="24"/>
        </w:rPr>
        <w:t>http://</w:t>
      </w:r>
      <w:r w:rsidR="00C21C8C" w:rsidRPr="00515AF3">
        <w:rPr>
          <w:rFonts w:ascii="Times New Roman" w:hAnsi="Times New Roman" w:cs="Times New Roman"/>
          <w:b/>
          <w:color w:val="0000FF"/>
          <w:sz w:val="24"/>
          <w:szCs w:val="24"/>
        </w:rPr>
        <w:t xml:space="preserve"> abc.pgddemo.edu.vn </w:t>
      </w:r>
      <w:r w:rsidR="00F2509C" w:rsidRPr="00515AF3">
        <w:rPr>
          <w:rFonts w:ascii="Times New Roman" w:hAnsi="Times New Roman" w:cs="Times New Roman"/>
          <w:b/>
          <w:color w:val="0000FF"/>
          <w:sz w:val="24"/>
          <w:szCs w:val="24"/>
        </w:rPr>
        <w:t>/wp-content/uploads/sites/86/2016/04/ttvl3.jpg</w:t>
      </w:r>
      <w:r w:rsidRPr="002A0EEA">
        <w:rPr>
          <w:rFonts w:ascii="Times New Roman" w:hAnsi="Times New Roman" w:cs="Times New Roman"/>
          <w:sz w:val="24"/>
          <w:szCs w:val="24"/>
        </w:rPr>
        <w:t>" title="" width="200" height="50"/&gt; &lt;/a&gt;</w:t>
      </w:r>
    </w:p>
    <w:p w:rsidR="005E21E7" w:rsidRPr="002A0EEA" w:rsidRDefault="002A0EEA" w:rsidP="002A0EEA">
      <w:pPr>
        <w:rPr>
          <w:rFonts w:ascii="Times New Roman" w:hAnsi="Times New Roman" w:cs="Times New Roman"/>
          <w:sz w:val="24"/>
          <w:szCs w:val="24"/>
        </w:rPr>
      </w:pPr>
      <w:r w:rsidRPr="002A0EEA">
        <w:rPr>
          <w:rFonts w:ascii="Times New Roman" w:hAnsi="Times New Roman" w:cs="Times New Roman"/>
          <w:sz w:val="24"/>
          <w:szCs w:val="24"/>
        </w:rPr>
        <w:t>&lt;/marquee&gt;</w:t>
      </w:r>
    </w:p>
    <w:sectPr w:rsidR="005E21E7" w:rsidRPr="002A0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EA"/>
    <w:rsid w:val="002A0EEA"/>
    <w:rsid w:val="00515AF3"/>
    <w:rsid w:val="005E21E7"/>
    <w:rsid w:val="00C21C8C"/>
    <w:rsid w:val="00D81D9E"/>
    <w:rsid w:val="00EC70D5"/>
    <w:rsid w:val="00F2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Duocpv</dc:creator>
  <cp:lastModifiedBy>Duocpv</cp:lastModifiedBy>
  <cp:revision>5</cp:revision>
  <dcterms:created xsi:type="dcterms:W3CDTF">2017-05-09T07:01:00Z</dcterms:created>
  <dcterms:modified xsi:type="dcterms:W3CDTF">2017-07-20T08:32:00Z</dcterms:modified>
</cp:coreProperties>
</file>