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ff2" w:cs="Times New Roman"/>
          <w:b/>
          <w:bCs/>
          <w:i w:val="0"/>
          <w:caps w:val="0"/>
          <w:color w:val="000000"/>
          <w:spacing w:val="0"/>
          <w:kern w:val="0"/>
          <w:sz w:val="28"/>
          <w:szCs w:val="28"/>
          <w:bdr w:val="none" w:color="auto" w:sz="0" w:space="0"/>
          <w:shd w:val="clear" w:fill="FFFFFF"/>
          <w:lang w:val="en-SG" w:eastAsia="zh-CN" w:bidi="ar"/>
        </w:rPr>
      </w:pPr>
      <w:r>
        <w:rPr>
          <w:rFonts w:hint="default" w:ascii="Times New Roman" w:hAnsi="Times New Roman" w:eastAsia="ff2" w:cs="Times New Roman"/>
          <w:b/>
          <w:bCs/>
          <w:i w:val="0"/>
          <w:caps w:val="0"/>
          <w:color w:val="000000"/>
          <w:spacing w:val="0"/>
          <w:kern w:val="0"/>
          <w:sz w:val="28"/>
          <w:szCs w:val="28"/>
          <w:bdr w:val="none" w:color="auto" w:sz="0" w:space="0"/>
          <w:shd w:val="clear" w:fill="FFFFFF"/>
          <w:lang w:val="en-SG" w:eastAsia="zh-CN" w:bidi="ar"/>
        </w:rPr>
        <w:t>CÂU HỎI ÔN TẬP VẬT LÝ 6</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Một bình chia độ đang chứa 100ml nước, thả một hòn đá thì mực nước dâng lên 150ml, tiếp tục thả 2 quả cân thì nước trong bình dâng lên đến 210ml. Hãy tính:</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 xml:space="preserve">a) Thể tích hòn đá?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b) Thế tích một quả cân?</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Một quả nặng có khối lượng 300 g được treo dưới một sợi dây mềm. Biết quả nặng đứng yên.</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Hỏi quả nặng chịu tác dụng của những lực nào?</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Những lực đó có đặc điểm gì?</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Nêu phương, chiều và độ lớn của những lực đó?</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Một quả nặng có khối lượng 200g được treo dưới một lò xo. Biết quả nặng đứng yên. Hỏi lực đàn hồi do lò xo tác dụng lên quả nặng có độ lớn là bao nhiêu? Vì sao?</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Trong bảng khối lượng riêng, chì có khối lượng riêng 11300 kg/m</w:t>
      </w:r>
      <w:r>
        <w:rPr>
          <w:rFonts w:ascii="Times New Roman" w:hAnsi="Times New Roman" w:cs="Times New Roman"/>
          <w:sz w:val="28"/>
          <w:szCs w:val="28"/>
          <w:vertAlign w:val="superscript"/>
        </w:rPr>
        <w:t>3</w:t>
      </w:r>
      <w:r>
        <w:rPr>
          <w:rFonts w:ascii="Times New Roman" w:hAnsi="Times New Roman" w:cs="Times New Roman"/>
          <w:sz w:val="28"/>
          <w:szCs w:val="28"/>
        </w:rPr>
        <w:t>, điều đó có ý nghĩa gì?</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Một bạn học sinh nói 11300kg/m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113000N/m</w:t>
      </w:r>
      <w:r>
        <w:rPr>
          <w:rFonts w:ascii="Times New Roman" w:hAnsi="Times New Roman" w:cs="Times New Roman"/>
          <w:sz w:val="28"/>
          <w:szCs w:val="28"/>
          <w:vertAlign w:val="superscript"/>
        </w:rPr>
        <w:t>3</w:t>
      </w:r>
      <w:r>
        <w:rPr>
          <w:rFonts w:ascii="Times New Roman" w:hAnsi="Times New Roman" w:cs="Times New Roman"/>
          <w:sz w:val="28"/>
          <w:szCs w:val="28"/>
        </w:rPr>
        <w:t>. Bạn ấy nói đúng hay sai? Vì sao?</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Một vật có khối lượng 780 000 g, có thể tích 300 dm</w:t>
      </w:r>
      <w:r>
        <w:rPr>
          <w:rFonts w:ascii="Times New Roman" w:hAnsi="Times New Roman" w:cs="Times New Roman"/>
          <w:sz w:val="28"/>
          <w:szCs w:val="28"/>
          <w:vertAlign w:val="superscript"/>
        </w:rPr>
        <w:t>3</w:t>
      </w:r>
      <w:r>
        <w:rPr>
          <w:rFonts w:ascii="Times New Roman" w:hAnsi="Times New Roman" w:cs="Times New Roman"/>
          <w:sz w:val="28"/>
          <w:szCs w:val="28"/>
        </w:rPr>
        <w:t>. Tính:</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Trọng lượng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Khối lượng riêng của vật?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Trọng lượng riêng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Một vật bằng nhôm có thể tích 3000cm</w:t>
      </w:r>
      <w:r>
        <w:rPr>
          <w:rFonts w:ascii="Times New Roman" w:hAnsi="Times New Roman" w:cs="Times New Roman"/>
          <w:sz w:val="28"/>
          <w:szCs w:val="28"/>
          <w:vertAlign w:val="superscript"/>
        </w:rPr>
        <w:t>3</w:t>
      </w:r>
      <w:r>
        <w:rPr>
          <w:rFonts w:ascii="Times New Roman" w:hAnsi="Times New Roman" w:cs="Times New Roman"/>
          <w:sz w:val="28"/>
          <w:szCs w:val="28"/>
        </w:rPr>
        <w:t>, có khối lượng riêng là 2700kg/m</w:t>
      </w:r>
      <w:r>
        <w:rPr>
          <w:rFonts w:ascii="Times New Roman" w:hAnsi="Times New Roman" w:cs="Times New Roman"/>
          <w:sz w:val="28"/>
          <w:szCs w:val="28"/>
          <w:vertAlign w:val="superscript"/>
        </w:rPr>
        <w:t>3</w:t>
      </w:r>
      <w:r>
        <w:rPr>
          <w:rFonts w:ascii="Times New Roman" w:hAnsi="Times New Roman" w:cs="Times New Roman"/>
          <w:sz w:val="28"/>
          <w:szCs w:val="28"/>
        </w:rPr>
        <w:t>. Tính:</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Khối lượng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Trọng lượng của vật?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Trọng lượng riêng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xml:space="preserve"> Biết 15 lít cát có khối lượng 22,5kg</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Tính khối lượng riêng của cát?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Tính thể tích của 2 tấn cát?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Tính trọng lượng của 5m</w:t>
      </w:r>
      <w:r>
        <w:rPr>
          <w:rFonts w:ascii="Times New Roman" w:hAnsi="Times New Roman" w:cs="Times New Roman"/>
          <w:sz w:val="28"/>
          <w:szCs w:val="28"/>
          <w:vertAlign w:val="superscript"/>
        </w:rPr>
        <w:t>3</w:t>
      </w:r>
      <w:r>
        <w:rPr>
          <w:rFonts w:ascii="Times New Roman" w:hAnsi="Times New Roman" w:cs="Times New Roman"/>
          <w:sz w:val="28"/>
          <w:szCs w:val="28"/>
        </w:rPr>
        <w:t xml:space="preserve"> cát?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xml:space="preserve"> Một quả cầu đặc có thể tích 0,000268 m</w:t>
      </w:r>
      <w:r>
        <w:rPr>
          <w:rFonts w:ascii="Times New Roman" w:hAnsi="Times New Roman" w:cs="Times New Roman"/>
          <w:sz w:val="28"/>
          <w:szCs w:val="28"/>
          <w:vertAlign w:val="superscript"/>
        </w:rPr>
        <w:t>3</w:t>
      </w:r>
      <w:r>
        <w:rPr>
          <w:rFonts w:ascii="Times New Roman" w:hAnsi="Times New Roman" w:cs="Times New Roman"/>
          <w:sz w:val="28"/>
          <w:szCs w:val="28"/>
        </w:rPr>
        <w:t>; khối lượng 0,7236 kg.</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Tính khối lượng riêng của chất làm quả cầu?</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b) Quả cầu thứ 2 có cùng kích thước và cùng chất, hình dạng giống hệt quả cầu trên nhưng rỗng nên có khối lượng 0,5616 kg. Tính thể tích phần rỗng?</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xml:space="preserve"> Mai có 1,6 kg dầu hỏa, Hồng đưa cho Mai một cái can 1,5 lít. Biết dầu hỏa có khối lượng riêng là 800kg/m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Em hãy nêu ý nghĩa khối lượng riêng của dầu hỏa?</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Tính trọng lượng và trọng lượng riêng của dầu hỏa?</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Cái can đó có chứa hết dầu hỏa hay không? Vì sao?</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11:</w:t>
      </w:r>
      <w:r>
        <w:rPr>
          <w:rFonts w:ascii="Times New Roman" w:hAnsi="Times New Roman" w:cs="Times New Roman"/>
          <w:sz w:val="28"/>
          <w:szCs w:val="28"/>
        </w:rPr>
        <w:t xml:space="preserve"> Một tấm bê tông có khối lượng 2 tạ bị rớt xuống bờ mương. Trên bờ có 4 bạn học sinh, lực kéo của mỗi bạn là 490N. Hỏi 4 bạn học sinh này có kéo được tấm bê tông lên được hay không? Vì sao?</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cs="Times New Roman"/>
          <w:b/>
          <w:bCs/>
          <w:sz w:val="28"/>
          <w:szCs w:val="28"/>
          <w:lang w:val="en-SG"/>
        </w:rPr>
        <w:t>Câu 12</w:t>
      </w:r>
      <w:r>
        <w:rPr>
          <w:rFonts w:hint="default" w:ascii="Times New Roman" w:hAnsi="Times New Roman" w:cs="Times New Roman"/>
          <w:sz w:val="28"/>
          <w:szCs w:val="28"/>
          <w:lang w:val="en-SG"/>
        </w:rPr>
        <w:t>:</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 Đổi đơn vị đo độ dài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fldChar w:fldCharType="begin"/>
      </w: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instrText xml:space="preserve"> HYPERLINK "https://vndoc.com/tai-lieu-hoc-tap-lop-6" </w:instrText>
      </w: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fldChar w:fldCharType="separate"/>
      </w: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fldChar w:fldCharType="end"/>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a) 2 m = .....................dm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b) 25 cm = ..................dm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c) 1000 mm = ...............m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d) 3,5 km = ..................m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e) 2500 m = ................km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f) 650 dm = ...................m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g) 0,05 m = .................mm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h) 0,8 m = ...................dm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i) 0,5 km = ...................m</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 j) 77m = ................... m</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bCs/>
          <w:i w:val="0"/>
          <w:caps w:val="0"/>
          <w:color w:val="000000"/>
          <w:spacing w:val="0"/>
          <w:kern w:val="0"/>
          <w:sz w:val="28"/>
          <w:szCs w:val="28"/>
          <w:shd w:val="clear" w:fill="FFFFFF"/>
          <w:lang w:val="en-SG" w:eastAsia="zh-CN" w:bidi="ar"/>
        </w:rPr>
        <w:t>Câu 13</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Đổi đơn vị đo thể tích</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vertAlign w:val="superscript"/>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a) 3 lít = ................... dm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b) 5 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lít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c) 30 cm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...................ml</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d) 5 ml = ...................cc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vertAlign w:val="superscript"/>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e) 25 000 000 cc = ...................ml = ...................cm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vertAlign w:val="superscript"/>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f) 2 000 000 ml = ...................dm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kern w:val="0"/>
          <w:sz w:val="28"/>
          <w:szCs w:val="28"/>
          <w:bdr w:val="none" w:color="auto" w:sz="0" w:space="0"/>
          <w:shd w:val="clear" w:fill="FFFFFF"/>
          <w:lang w:val="en-SG"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ff2">
    <w:altName w:val="[z] Arista"/>
    <w:panose1 w:val="00000000000000000000"/>
    <w:charset w:val="00"/>
    <w:family w:val="auto"/>
    <w:pitch w:val="default"/>
    <w:sig w:usb0="00000000" w:usb1="00000000" w:usb2="00000000" w:usb3="00000000" w:csb0="00000000" w:csb1="00000000"/>
  </w:font>
  <w:font w:name="[z] Arista">
    <w:panose1 w:val="02000500000000020004"/>
    <w:charset w:val="00"/>
    <w:family w:val="auto"/>
    <w:pitch w:val="default"/>
    <w:sig w:usb0="00000003" w:usb1="00000000" w:usb2="00000000" w:usb3="00000000" w:csb0="00000001" w:csb1="00000000"/>
  </w:font>
  <w:font w:name="ff1">
    <w:altName w:val="[z] Arista"/>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A6827"/>
    <w:rsid w:val="1ED27236"/>
    <w:rsid w:val="6B0A6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2020-03-08T15:52:00Z</dcterms:created>
  <dc:creator>BKC</dc:creator>
  <cp:lastModifiedBy>BKC</cp:lastModifiedBy>
  <dcterms:modified xsi:type="dcterms:W3CDTF">2020-03-08T16:12:29Z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