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42" w:rsidRPr="00E20142" w:rsidRDefault="00E20142" w:rsidP="00E20142">
      <w:pPr>
        <w:shd w:val="clear" w:color="auto" w:fill="FFFFFF"/>
        <w:spacing w:after="0" w:line="360" w:lineRule="atLeast"/>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BÀI TẬP ÔN TẬP NGỮ VĂN 7</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b/>
          <w:bCs/>
          <w:sz w:val="28"/>
          <w:szCs w:val="28"/>
          <w:bdr w:val="none" w:sz="0" w:space="0" w:color="auto" w:frame="1"/>
        </w:rPr>
        <w:t xml:space="preserve">Câu 1 </w:t>
      </w:r>
    </w:p>
    <w:p w:rsid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Trong bài thơ Thăm lúa của Trần Hữu Thung có đoạn:</w:t>
      </w:r>
    </w:p>
    <w:p w:rsidR="00E20142" w:rsidRDefault="00E20142" w:rsidP="00E20142">
      <w:pPr>
        <w:shd w:val="clear" w:color="auto" w:fill="FFFFFF"/>
        <w:spacing w:after="0" w:line="360" w:lineRule="atLeast"/>
        <w:jc w:val="both"/>
        <w:rPr>
          <w:rFonts w:ascii="inherit" w:eastAsia="Times New Roman" w:hAnsi="inherit" w:cs="Arial"/>
          <w:sz w:val="28"/>
          <w:szCs w:val="28"/>
        </w:rPr>
      </w:pPr>
      <w:r>
        <w:rPr>
          <w:rFonts w:ascii="inherit" w:eastAsia="Times New Roman" w:hAnsi="inherit" w:cs="Arial"/>
          <w:sz w:val="28"/>
          <w:szCs w:val="28"/>
        </w:rPr>
        <w:t>Người ta bảo không trông</w:t>
      </w:r>
    </w:p>
    <w:p w:rsidR="00E20142" w:rsidRDefault="00E20142" w:rsidP="00E20142">
      <w:pPr>
        <w:shd w:val="clear" w:color="auto" w:fill="FFFFFF"/>
        <w:spacing w:after="0" w:line="360" w:lineRule="atLeast"/>
        <w:jc w:val="both"/>
        <w:rPr>
          <w:rFonts w:ascii="inherit" w:eastAsia="Times New Roman" w:hAnsi="inherit" w:cs="Arial"/>
          <w:sz w:val="28"/>
          <w:szCs w:val="28"/>
        </w:rPr>
      </w:pPr>
      <w:r>
        <w:rPr>
          <w:rFonts w:ascii="inherit" w:eastAsia="Times New Roman" w:hAnsi="inherit" w:cs="Arial"/>
          <w:sz w:val="28"/>
          <w:szCs w:val="28"/>
        </w:rPr>
        <w:t>Ai cũng nhủ đừng mong</w:t>
      </w:r>
    </w:p>
    <w:p w:rsidR="00E20142" w:rsidRDefault="00E20142" w:rsidP="00E20142">
      <w:pPr>
        <w:shd w:val="clear" w:color="auto" w:fill="FFFFFF"/>
        <w:spacing w:after="0" w:line="360" w:lineRule="atLeast"/>
        <w:jc w:val="both"/>
        <w:rPr>
          <w:rFonts w:ascii="inherit" w:eastAsia="Times New Roman" w:hAnsi="inherit" w:cs="Arial"/>
          <w:sz w:val="28"/>
          <w:szCs w:val="28"/>
        </w:rPr>
      </w:pPr>
      <w:r>
        <w:rPr>
          <w:rFonts w:ascii="inherit" w:eastAsia="Times New Roman" w:hAnsi="inherit" w:cs="Arial"/>
          <w:sz w:val="28"/>
          <w:szCs w:val="28"/>
        </w:rPr>
        <w:t>Riêng em thì em nhớ...</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a) Tìm các từ đồng nghĩa trong đoạn trích trên.</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b) Chỉ ra các nét nghĩa của mỗi từ trong các từ đồng nghĩa mà em tìm được.</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b/>
          <w:bCs/>
          <w:sz w:val="28"/>
          <w:szCs w:val="28"/>
          <w:bdr w:val="none" w:sz="0" w:space="0" w:color="auto" w:frame="1"/>
        </w:rPr>
        <w:t xml:space="preserve">Câu 2 </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Viết đoạn văn ngắn (khoảng mười dòng) nêu cảm nghĩ của em về vẻ đẹp và thân phận của người phụ nữ Việt Nam ngày xưa được thể hiện trong bài thơ sau:</w:t>
      </w:r>
    </w:p>
    <w:p w:rsidR="00E20142" w:rsidRPr="00E20142" w:rsidRDefault="00E20142" w:rsidP="00E20142">
      <w:pPr>
        <w:shd w:val="clear" w:color="auto" w:fill="FFFFFF"/>
        <w:spacing w:after="0" w:line="360" w:lineRule="atLeast"/>
        <w:jc w:val="center"/>
        <w:rPr>
          <w:rFonts w:ascii="inherit" w:eastAsia="Times New Roman" w:hAnsi="inherit" w:cs="Arial"/>
          <w:bCs/>
          <w:sz w:val="28"/>
          <w:szCs w:val="28"/>
          <w:bdr w:val="none" w:sz="0" w:space="0" w:color="auto" w:frame="1"/>
        </w:rPr>
      </w:pPr>
      <w:r w:rsidRPr="00E20142">
        <w:rPr>
          <w:rFonts w:ascii="inherit" w:eastAsia="Times New Roman" w:hAnsi="inherit" w:cs="Arial"/>
          <w:bCs/>
          <w:sz w:val="28"/>
          <w:szCs w:val="28"/>
          <w:bdr w:val="none" w:sz="0" w:space="0" w:color="auto" w:frame="1"/>
        </w:rPr>
        <w:t>BÁNH TRÔI NƯỚC</w:t>
      </w:r>
    </w:p>
    <w:p w:rsidR="00E20142" w:rsidRPr="00E20142" w:rsidRDefault="00E20142" w:rsidP="00E20142">
      <w:pPr>
        <w:shd w:val="clear" w:color="auto" w:fill="FFFFFF"/>
        <w:spacing w:after="0" w:line="360" w:lineRule="atLeast"/>
        <w:jc w:val="center"/>
        <w:rPr>
          <w:rFonts w:ascii="inherit" w:eastAsia="Times New Roman" w:hAnsi="inherit" w:cs="Arial"/>
          <w:bCs/>
          <w:sz w:val="28"/>
          <w:szCs w:val="28"/>
          <w:bdr w:val="none" w:sz="0" w:space="0" w:color="auto" w:frame="1"/>
          <w:lang w:val="vi-VN"/>
        </w:rPr>
      </w:pPr>
      <w:r w:rsidRPr="00E20142">
        <w:rPr>
          <w:rFonts w:ascii="inherit" w:eastAsia="Times New Roman" w:hAnsi="inherit" w:cs="Arial"/>
          <w:bCs/>
          <w:sz w:val="28"/>
          <w:szCs w:val="28"/>
          <w:bdr w:val="none" w:sz="0" w:space="0" w:color="auto" w:frame="1"/>
          <w:lang w:val="vi-VN"/>
        </w:rPr>
        <w:t>Thân em vừa trắng lại vừa tròn</w:t>
      </w:r>
    </w:p>
    <w:p w:rsidR="00E20142" w:rsidRPr="00E20142" w:rsidRDefault="00E20142" w:rsidP="00E20142">
      <w:pPr>
        <w:shd w:val="clear" w:color="auto" w:fill="FFFFFF"/>
        <w:spacing w:after="0" w:line="360" w:lineRule="atLeast"/>
        <w:jc w:val="center"/>
        <w:rPr>
          <w:rFonts w:ascii="inherit" w:eastAsia="Times New Roman" w:hAnsi="inherit" w:cs="Arial"/>
          <w:bCs/>
          <w:sz w:val="28"/>
          <w:szCs w:val="28"/>
          <w:bdr w:val="none" w:sz="0" w:space="0" w:color="auto" w:frame="1"/>
          <w:lang w:val="vi-VN"/>
        </w:rPr>
      </w:pPr>
      <w:r w:rsidRPr="00E20142">
        <w:rPr>
          <w:rFonts w:ascii="inherit" w:eastAsia="Times New Roman" w:hAnsi="inherit" w:cs="Arial"/>
          <w:bCs/>
          <w:sz w:val="28"/>
          <w:szCs w:val="28"/>
          <w:bdr w:val="none" w:sz="0" w:space="0" w:color="auto" w:frame="1"/>
          <w:lang w:val="vi-VN"/>
        </w:rPr>
        <w:t>Bảy nổi ba chìm với nước non</w:t>
      </w:r>
    </w:p>
    <w:p w:rsidR="00E20142" w:rsidRPr="00E20142" w:rsidRDefault="00E20142" w:rsidP="00E20142">
      <w:pPr>
        <w:shd w:val="clear" w:color="auto" w:fill="FFFFFF"/>
        <w:spacing w:after="0" w:line="360" w:lineRule="atLeast"/>
        <w:jc w:val="center"/>
        <w:rPr>
          <w:rFonts w:ascii="inherit" w:eastAsia="Times New Roman" w:hAnsi="inherit" w:cs="Arial"/>
          <w:bCs/>
          <w:sz w:val="28"/>
          <w:szCs w:val="28"/>
          <w:bdr w:val="none" w:sz="0" w:space="0" w:color="auto" w:frame="1"/>
          <w:lang w:val="vi-VN"/>
        </w:rPr>
      </w:pPr>
      <w:r w:rsidRPr="00E20142">
        <w:rPr>
          <w:rFonts w:ascii="inherit" w:eastAsia="Times New Roman" w:hAnsi="inherit" w:cs="Arial"/>
          <w:bCs/>
          <w:sz w:val="28"/>
          <w:szCs w:val="28"/>
          <w:bdr w:val="none" w:sz="0" w:space="0" w:color="auto" w:frame="1"/>
          <w:lang w:val="vi-VN"/>
        </w:rPr>
        <w:t>Rắn nát mặc dầu tay kẻ nặn</w:t>
      </w:r>
    </w:p>
    <w:p w:rsidR="00E20142" w:rsidRPr="00E20142" w:rsidRDefault="00E20142" w:rsidP="00E20142">
      <w:pPr>
        <w:shd w:val="clear" w:color="auto" w:fill="FFFFFF"/>
        <w:spacing w:after="0" w:line="360" w:lineRule="atLeast"/>
        <w:jc w:val="center"/>
        <w:rPr>
          <w:rFonts w:ascii="inherit" w:eastAsia="Times New Roman" w:hAnsi="inherit" w:cs="Arial"/>
          <w:sz w:val="28"/>
          <w:szCs w:val="28"/>
          <w:lang w:val="vi-VN"/>
        </w:rPr>
      </w:pPr>
      <w:r w:rsidRPr="00E20142">
        <w:rPr>
          <w:rFonts w:ascii="inherit" w:eastAsia="Times New Roman" w:hAnsi="inherit" w:cs="Arial"/>
          <w:bCs/>
          <w:sz w:val="28"/>
          <w:szCs w:val="28"/>
          <w:bdr w:val="none" w:sz="0" w:space="0" w:color="auto" w:frame="1"/>
          <w:lang w:val="vi-VN"/>
        </w:rPr>
        <w:t>Mà em vẫn giữ tấm lòng son.</w:t>
      </w:r>
    </w:p>
    <w:p w:rsidR="00E20142" w:rsidRDefault="00E20142" w:rsidP="00E20142">
      <w:pPr>
        <w:shd w:val="clear" w:color="auto" w:fill="FFFFFF"/>
        <w:spacing w:after="0" w:line="360" w:lineRule="atLeast"/>
        <w:jc w:val="both"/>
        <w:rPr>
          <w:rFonts w:ascii="inherit" w:eastAsia="Times New Roman" w:hAnsi="inherit" w:cs="Arial"/>
          <w:b/>
          <w:bCs/>
          <w:sz w:val="28"/>
          <w:szCs w:val="28"/>
          <w:bdr w:val="none" w:sz="0" w:space="0" w:color="auto" w:frame="1"/>
        </w:rPr>
      </w:pPr>
      <w:r w:rsidRPr="00E20142">
        <w:rPr>
          <w:rFonts w:ascii="inherit" w:eastAsia="Times New Roman" w:hAnsi="inherit" w:cs="Arial"/>
          <w:b/>
          <w:bCs/>
          <w:sz w:val="28"/>
          <w:szCs w:val="28"/>
          <w:bdr w:val="none" w:sz="0" w:space="0" w:color="auto" w:frame="1"/>
        </w:rPr>
        <w:t xml:space="preserve">Câu 3 </w:t>
      </w:r>
    </w:p>
    <w:p w:rsidR="00D2709D" w:rsidRPr="00E20142" w:rsidRDefault="00D2709D" w:rsidP="00D2709D">
      <w:pPr>
        <w:rPr>
          <w:rFonts w:ascii="Times New Roman" w:hAnsi="Times New Roman" w:cs="Times New Roman"/>
          <w:sz w:val="28"/>
          <w:szCs w:val="28"/>
        </w:rPr>
      </w:pPr>
      <w:r w:rsidRPr="00E20142">
        <w:rPr>
          <w:rFonts w:ascii="Times New Roman" w:hAnsi="Times New Roman" w:cs="Times New Roman"/>
          <w:sz w:val="28"/>
          <w:szCs w:val="28"/>
        </w:rPr>
        <w:t>Chỉ ra và phân tích tác dụng của các biện pháp tu từ trong đoạn văn sau:</w:t>
      </w:r>
    </w:p>
    <w:p w:rsidR="00D2709D" w:rsidRPr="00E20142" w:rsidRDefault="00D2709D" w:rsidP="00D2709D">
      <w:pPr>
        <w:rPr>
          <w:rFonts w:ascii="Times New Roman" w:hAnsi="Times New Roman" w:cs="Times New Roman"/>
          <w:sz w:val="28"/>
          <w:szCs w:val="28"/>
        </w:rPr>
      </w:pPr>
      <w:r w:rsidRPr="00E20142">
        <w:rPr>
          <w:rFonts w:ascii="Times New Roman" w:hAnsi="Times New Roman" w:cs="Times New Roman"/>
          <w:sz w:val="28"/>
          <w:szCs w:val="28"/>
        </w:rPr>
        <w:t xml:space="preserve">         “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D2709D" w:rsidRPr="00E20142" w:rsidRDefault="00D2709D" w:rsidP="00D2709D">
      <w:pPr>
        <w:rPr>
          <w:rFonts w:ascii="Times New Roman" w:hAnsi="Times New Roman" w:cs="Times New Roman"/>
          <w:sz w:val="28"/>
          <w:szCs w:val="28"/>
        </w:rPr>
      </w:pPr>
      <w:r w:rsidRPr="00E20142">
        <w:rPr>
          <w:rFonts w:ascii="Times New Roman" w:hAnsi="Times New Roman" w:cs="Times New Roman"/>
          <w:sz w:val="28"/>
          <w:szCs w:val="28"/>
        </w:rPr>
        <w:tab/>
      </w:r>
      <w:r w:rsidRPr="00E20142">
        <w:rPr>
          <w:rFonts w:ascii="Times New Roman" w:hAnsi="Times New Roman" w:cs="Times New Roman"/>
          <w:sz w:val="28"/>
          <w:szCs w:val="28"/>
        </w:rPr>
        <w:tab/>
      </w:r>
      <w:r w:rsidRPr="00E20142">
        <w:rPr>
          <w:rFonts w:ascii="Times New Roman" w:hAnsi="Times New Roman" w:cs="Times New Roman"/>
          <w:sz w:val="28"/>
          <w:szCs w:val="28"/>
        </w:rPr>
        <w:tab/>
      </w:r>
      <w:r w:rsidRPr="00E20142">
        <w:rPr>
          <w:rFonts w:ascii="Times New Roman" w:hAnsi="Times New Roman" w:cs="Times New Roman"/>
          <w:sz w:val="28"/>
          <w:szCs w:val="28"/>
        </w:rPr>
        <w:tab/>
      </w:r>
      <w:r w:rsidRPr="00E20142">
        <w:rPr>
          <w:rFonts w:ascii="Times New Roman" w:hAnsi="Times New Roman" w:cs="Times New Roman"/>
          <w:sz w:val="28"/>
          <w:szCs w:val="28"/>
        </w:rPr>
        <w:tab/>
      </w:r>
      <w:r w:rsidRPr="00E20142">
        <w:rPr>
          <w:rFonts w:ascii="Times New Roman" w:hAnsi="Times New Roman" w:cs="Times New Roman"/>
          <w:sz w:val="28"/>
          <w:szCs w:val="28"/>
        </w:rPr>
        <w:tab/>
      </w:r>
      <w:r w:rsidRPr="00E20142">
        <w:rPr>
          <w:rFonts w:ascii="Times New Roman" w:hAnsi="Times New Roman" w:cs="Times New Roman"/>
          <w:sz w:val="28"/>
          <w:szCs w:val="28"/>
        </w:rPr>
        <w:tab/>
        <w:t>(Thép Mới, Cây tre Việt Nam)</w:t>
      </w:r>
    </w:p>
    <w:p w:rsidR="00D2709D" w:rsidRDefault="00D2709D" w:rsidP="00E20142">
      <w:pPr>
        <w:shd w:val="clear" w:color="auto" w:fill="FFFFFF"/>
        <w:spacing w:after="0" w:line="360" w:lineRule="atLeast"/>
        <w:jc w:val="both"/>
        <w:rPr>
          <w:rFonts w:ascii="inherit" w:eastAsia="Times New Roman" w:hAnsi="inherit" w:cs="Arial"/>
          <w:b/>
          <w:sz w:val="28"/>
          <w:szCs w:val="28"/>
        </w:rPr>
      </w:pPr>
      <w:r>
        <w:rPr>
          <w:rFonts w:ascii="inherit" w:eastAsia="Times New Roman" w:hAnsi="inherit" w:cs="Arial"/>
          <w:b/>
          <w:sz w:val="28"/>
          <w:szCs w:val="28"/>
        </w:rPr>
        <w:t>Câu 4:</w:t>
      </w:r>
    </w:p>
    <w:p w:rsidR="00D2709D" w:rsidRPr="00D2709D" w:rsidRDefault="00D2709D" w:rsidP="00D2709D">
      <w:pPr>
        <w:widowControl w:val="0"/>
        <w:spacing w:after="0" w:line="480" w:lineRule="auto"/>
        <w:jc w:val="both"/>
        <w:rPr>
          <w:rFonts w:ascii="Times New Roman" w:eastAsia="SimSun" w:hAnsi="Times New Roman" w:cs="Times New Roman"/>
          <w:kern w:val="2"/>
          <w:sz w:val="28"/>
          <w:szCs w:val="28"/>
          <w:lang w:val="it-IT" w:eastAsia="zh-CN"/>
        </w:rPr>
      </w:pPr>
      <w:bookmarkStart w:id="0" w:name="_GoBack"/>
      <w:bookmarkEnd w:id="0"/>
      <w:r w:rsidRPr="00D2709D">
        <w:rPr>
          <w:rFonts w:ascii="Times New Roman" w:eastAsia="SimSun" w:hAnsi="Times New Roman" w:cs="Times New Roman"/>
          <w:kern w:val="2"/>
          <w:sz w:val="28"/>
          <w:szCs w:val="28"/>
          <w:lang w:val="it-IT" w:eastAsia="zh-CN"/>
        </w:rPr>
        <w:t>Hãy phân tích giá trị của các biện pháp nghệ thuật được sử dụng trong khổ thơ sau:</w:t>
      </w:r>
    </w:p>
    <w:p w:rsidR="00D2709D" w:rsidRPr="00D2709D" w:rsidRDefault="00D2709D" w:rsidP="00D2709D">
      <w:pPr>
        <w:widowControl w:val="0"/>
        <w:spacing w:after="0" w:line="240" w:lineRule="auto"/>
        <w:jc w:val="both"/>
        <w:rPr>
          <w:rFonts w:ascii="Times New Roman" w:eastAsia="SimSun" w:hAnsi="Times New Roman" w:cs="Times New Roman"/>
          <w:i/>
          <w:iCs/>
          <w:kern w:val="2"/>
          <w:sz w:val="28"/>
          <w:szCs w:val="28"/>
          <w:lang w:val="it-IT" w:eastAsia="zh-CN"/>
        </w:rPr>
      </w:pPr>
      <w:r w:rsidRPr="00D2709D">
        <w:rPr>
          <w:rFonts w:ascii="Times New Roman" w:eastAsia="SimSun" w:hAnsi="Times New Roman" w:cs="Times New Roman"/>
          <w:kern w:val="2"/>
          <w:sz w:val="28"/>
          <w:szCs w:val="28"/>
          <w:lang w:val="it-IT" w:eastAsia="zh-CN"/>
        </w:rPr>
        <w:t xml:space="preserve"> </w:t>
      </w:r>
      <w:r w:rsidRPr="00D2709D">
        <w:rPr>
          <w:rFonts w:ascii="Times New Roman" w:eastAsia="SimSun" w:hAnsi="Times New Roman" w:cs="Times New Roman"/>
          <w:kern w:val="2"/>
          <w:sz w:val="28"/>
          <w:szCs w:val="28"/>
          <w:lang w:val="it-IT" w:eastAsia="zh-CN"/>
        </w:rPr>
        <w:tab/>
      </w:r>
      <w:r w:rsidRPr="00D2709D">
        <w:rPr>
          <w:rFonts w:ascii="Times New Roman" w:eastAsia="SimSun" w:hAnsi="Times New Roman" w:cs="Times New Roman"/>
          <w:kern w:val="2"/>
          <w:sz w:val="28"/>
          <w:szCs w:val="28"/>
          <w:lang w:val="it-IT" w:eastAsia="zh-CN"/>
        </w:rPr>
        <w:tab/>
      </w:r>
      <w:r w:rsidRPr="00D2709D">
        <w:rPr>
          <w:rFonts w:ascii="Times New Roman" w:eastAsia="SimSun" w:hAnsi="Times New Roman" w:cs="Times New Roman"/>
          <w:kern w:val="2"/>
          <w:sz w:val="28"/>
          <w:szCs w:val="28"/>
          <w:lang w:val="it-IT" w:eastAsia="zh-CN"/>
        </w:rPr>
        <w:tab/>
      </w:r>
      <w:r w:rsidRPr="00D2709D">
        <w:rPr>
          <w:rFonts w:ascii="Times New Roman" w:eastAsia="SimSun" w:hAnsi="Times New Roman" w:cs="Times New Roman"/>
          <w:kern w:val="2"/>
          <w:sz w:val="28"/>
          <w:szCs w:val="28"/>
          <w:lang w:val="it-IT" w:eastAsia="zh-CN"/>
        </w:rPr>
        <w:tab/>
        <w:t>“</w:t>
      </w:r>
      <w:r w:rsidRPr="00D2709D">
        <w:rPr>
          <w:rFonts w:ascii="Times New Roman" w:eastAsia="SimSun" w:hAnsi="Times New Roman" w:cs="Times New Roman"/>
          <w:i/>
          <w:iCs/>
          <w:kern w:val="2"/>
          <w:sz w:val="28"/>
          <w:szCs w:val="28"/>
          <w:lang w:val="it-IT" w:eastAsia="zh-CN"/>
        </w:rPr>
        <w:t xml:space="preserve">Chiếc thuyền nhẹ hăng như con tuấn mã </w:t>
      </w:r>
    </w:p>
    <w:p w:rsidR="00D2709D" w:rsidRPr="00D2709D" w:rsidRDefault="00D2709D" w:rsidP="00D2709D">
      <w:pPr>
        <w:widowControl w:val="0"/>
        <w:spacing w:after="0" w:line="240" w:lineRule="auto"/>
        <w:jc w:val="both"/>
        <w:outlineLvl w:val="7"/>
        <w:rPr>
          <w:rFonts w:ascii="Times New Roman" w:eastAsia="SimSun" w:hAnsi="Times New Roman" w:cs="Times New Roman"/>
          <w:i/>
          <w:iCs/>
          <w:kern w:val="2"/>
          <w:sz w:val="28"/>
          <w:szCs w:val="28"/>
          <w:lang w:val="it-IT" w:eastAsia="zh-CN"/>
        </w:rPr>
      </w:pP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val="it-IT" w:eastAsia="zh-CN"/>
        </w:rPr>
        <w:tab/>
        <w:t xml:space="preserve">  </w:t>
      </w: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val="it-IT" w:eastAsia="zh-CN"/>
        </w:rPr>
        <w:tab/>
        <w:t xml:space="preserve">Phăng mái chèo mạnh mẽ vượt trường giang </w:t>
      </w:r>
    </w:p>
    <w:p w:rsidR="00D2709D" w:rsidRPr="00D2709D" w:rsidRDefault="00D2709D" w:rsidP="00D2709D">
      <w:pPr>
        <w:widowControl w:val="0"/>
        <w:spacing w:after="0" w:line="240" w:lineRule="auto"/>
        <w:jc w:val="both"/>
        <w:rPr>
          <w:rFonts w:ascii="Times New Roman" w:eastAsia="SimSun" w:hAnsi="Times New Roman" w:cs="Times New Roman"/>
          <w:i/>
          <w:iCs/>
          <w:kern w:val="2"/>
          <w:sz w:val="28"/>
          <w:szCs w:val="28"/>
          <w:lang w:val="it-IT" w:eastAsia="zh-CN"/>
        </w:rPr>
      </w:pP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val="it-IT" w:eastAsia="zh-CN"/>
        </w:rPr>
        <w:tab/>
        <w:t xml:space="preserve">  </w:t>
      </w: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val="it-IT" w:eastAsia="zh-CN"/>
        </w:rPr>
        <w:tab/>
        <w:t xml:space="preserve">Cánh buồm giương to như mảnh hồn làng </w:t>
      </w:r>
    </w:p>
    <w:p w:rsidR="00D2709D" w:rsidRPr="00D2709D" w:rsidRDefault="00D2709D" w:rsidP="00D2709D">
      <w:pPr>
        <w:widowControl w:val="0"/>
        <w:spacing w:after="0" w:line="240" w:lineRule="auto"/>
        <w:jc w:val="both"/>
        <w:rPr>
          <w:rFonts w:ascii="Times New Roman" w:eastAsia="SimSun" w:hAnsi="Times New Roman" w:cs="Times New Roman"/>
          <w:kern w:val="2"/>
          <w:sz w:val="28"/>
          <w:szCs w:val="28"/>
          <w:lang w:eastAsia="zh-CN"/>
        </w:rPr>
      </w:pP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val="it-IT" w:eastAsia="zh-CN"/>
        </w:rPr>
        <w:tab/>
        <w:t xml:space="preserve">  </w:t>
      </w: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val="it-IT" w:eastAsia="zh-CN"/>
        </w:rPr>
        <w:tab/>
      </w:r>
      <w:r w:rsidRPr="00D2709D">
        <w:rPr>
          <w:rFonts w:ascii="Times New Roman" w:eastAsia="SimSun" w:hAnsi="Times New Roman" w:cs="Times New Roman"/>
          <w:i/>
          <w:iCs/>
          <w:kern w:val="2"/>
          <w:sz w:val="28"/>
          <w:szCs w:val="28"/>
          <w:lang w:eastAsia="zh-CN"/>
        </w:rPr>
        <w:t>Rướn thân trắng bao la thâu góp gió</w:t>
      </w:r>
      <w:r w:rsidRPr="00D2709D">
        <w:rPr>
          <w:rFonts w:ascii="Times New Roman" w:eastAsia="SimSun" w:hAnsi="Times New Roman" w:cs="Times New Roman"/>
          <w:kern w:val="2"/>
          <w:sz w:val="28"/>
          <w:szCs w:val="28"/>
          <w:lang w:eastAsia="zh-CN"/>
        </w:rPr>
        <w:t>”.</w:t>
      </w:r>
    </w:p>
    <w:p w:rsidR="00D2709D" w:rsidRPr="00D2709D" w:rsidRDefault="00D2709D" w:rsidP="00D2709D">
      <w:pPr>
        <w:widowControl w:val="0"/>
        <w:spacing w:after="0" w:line="240" w:lineRule="auto"/>
        <w:jc w:val="both"/>
        <w:rPr>
          <w:rFonts w:ascii="Times New Roman" w:eastAsia="SimSun" w:hAnsi="Times New Roman" w:cs="Times New Roman"/>
          <w:i/>
          <w:iCs/>
          <w:kern w:val="2"/>
          <w:sz w:val="26"/>
          <w:szCs w:val="28"/>
          <w:lang w:eastAsia="zh-CN"/>
        </w:rPr>
      </w:pP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sidRPr="00D2709D">
        <w:rPr>
          <w:rFonts w:ascii="Times New Roman" w:eastAsia="SimSun" w:hAnsi="Times New Roman" w:cs="Times New Roman"/>
          <w:kern w:val="2"/>
          <w:sz w:val="28"/>
          <w:szCs w:val="28"/>
          <w:lang w:eastAsia="zh-CN"/>
        </w:rPr>
        <w:tab/>
      </w:r>
      <w:r>
        <w:rPr>
          <w:rFonts w:ascii="Times New Roman" w:eastAsia="SimSun" w:hAnsi="Times New Roman" w:cs="Times New Roman"/>
          <w:kern w:val="2"/>
          <w:sz w:val="28"/>
          <w:szCs w:val="28"/>
          <w:lang w:eastAsia="zh-CN"/>
        </w:rPr>
        <w:tab/>
      </w:r>
      <w:r w:rsidRPr="00D2709D">
        <w:rPr>
          <w:rFonts w:ascii="Times New Roman" w:eastAsia="SimSun" w:hAnsi="Times New Roman" w:cs="Times New Roman"/>
          <w:i/>
          <w:iCs/>
          <w:kern w:val="2"/>
          <w:sz w:val="26"/>
          <w:szCs w:val="28"/>
          <w:lang w:eastAsia="zh-CN"/>
        </w:rPr>
        <w:t>(</w:t>
      </w:r>
      <w:r w:rsidRPr="00D2709D">
        <w:rPr>
          <w:rFonts w:ascii="Times New Roman" w:eastAsia="SimSun" w:hAnsi="Times New Roman" w:cs="Times New Roman"/>
          <w:iCs/>
          <w:kern w:val="2"/>
          <w:sz w:val="26"/>
          <w:szCs w:val="28"/>
          <w:lang w:eastAsia="zh-CN"/>
        </w:rPr>
        <w:t>Tế Hanh,</w:t>
      </w:r>
      <w:r w:rsidRPr="00D2709D">
        <w:rPr>
          <w:rFonts w:ascii="Times New Roman" w:eastAsia="SimSun" w:hAnsi="Times New Roman" w:cs="Times New Roman"/>
          <w:i/>
          <w:iCs/>
          <w:kern w:val="2"/>
          <w:sz w:val="26"/>
          <w:szCs w:val="28"/>
          <w:lang w:eastAsia="zh-CN"/>
        </w:rPr>
        <w:t xml:space="preserve"> Quê hương)</w:t>
      </w:r>
    </w:p>
    <w:p w:rsidR="00D2709D" w:rsidRDefault="00D2709D" w:rsidP="00E20142">
      <w:pPr>
        <w:shd w:val="clear" w:color="auto" w:fill="FFFFFF"/>
        <w:spacing w:after="0" w:line="360" w:lineRule="atLeast"/>
        <w:jc w:val="both"/>
        <w:rPr>
          <w:rFonts w:ascii="inherit" w:eastAsia="Times New Roman" w:hAnsi="inherit" w:cs="Arial"/>
          <w:b/>
          <w:sz w:val="28"/>
          <w:szCs w:val="28"/>
        </w:rPr>
      </w:pPr>
    </w:p>
    <w:p w:rsidR="00D2709D" w:rsidRPr="00E20142" w:rsidRDefault="00D2709D" w:rsidP="00E20142">
      <w:pPr>
        <w:shd w:val="clear" w:color="auto" w:fill="FFFFFF"/>
        <w:spacing w:after="0" w:line="360" w:lineRule="atLeast"/>
        <w:jc w:val="both"/>
        <w:rPr>
          <w:rFonts w:ascii="inherit" w:eastAsia="Times New Roman" w:hAnsi="inherit" w:cs="Arial"/>
          <w:b/>
          <w:sz w:val="28"/>
          <w:szCs w:val="28"/>
        </w:rPr>
      </w:pPr>
      <w:r>
        <w:rPr>
          <w:rFonts w:ascii="inherit" w:eastAsia="Times New Roman" w:hAnsi="inherit" w:cs="Arial"/>
          <w:b/>
          <w:sz w:val="28"/>
          <w:szCs w:val="28"/>
        </w:rPr>
        <w:t>Câu 5:</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Có ý kiến đã nhận xét rằng:</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i/>
          <w:iCs/>
          <w:sz w:val="28"/>
          <w:szCs w:val="28"/>
          <w:bdr w:val="none" w:sz="0" w:space="0" w:color="auto" w:frame="1"/>
        </w:rPr>
        <w:lastRenderedPageBreak/>
        <w:t>"Thơ ca dân gian là tiếng nói trái tim của người lao động. Nó thể hiện sâu sắc những tình cảm tốt đẹp của nhân dân ta."</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Dựa vào những câu tục ngữ, ca dao mà em đã được học và đọc thêm, em hãy làm sáng tỏ ý kiến trên.</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Pr>
          <w:rFonts w:ascii="inherit" w:eastAsia="Times New Roman" w:hAnsi="inherit" w:cs="Arial"/>
          <w:b/>
          <w:bCs/>
          <w:sz w:val="28"/>
          <w:szCs w:val="28"/>
          <w:bdr w:val="none" w:sz="0" w:space="0" w:color="auto" w:frame="1"/>
        </w:rPr>
        <w:t xml:space="preserve">Gợi ý câu </w:t>
      </w:r>
      <w:r w:rsidR="00D2709D">
        <w:rPr>
          <w:rFonts w:ascii="inherit" w:eastAsia="Times New Roman" w:hAnsi="inherit" w:cs="Arial"/>
          <w:b/>
          <w:bCs/>
          <w:sz w:val="28"/>
          <w:szCs w:val="28"/>
          <w:bdr w:val="none" w:sz="0" w:space="0" w:color="auto" w:frame="1"/>
        </w:rPr>
        <w:t>5</w:t>
      </w:r>
      <w:r>
        <w:rPr>
          <w:rFonts w:ascii="inherit" w:eastAsia="Times New Roman" w:hAnsi="inherit" w:cs="Arial"/>
          <w:b/>
          <w:bCs/>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1. Yêu cầu về kĩ năng và hình thức</w:t>
      </w:r>
    </w:p>
    <w:p w:rsidR="00E20142" w:rsidRPr="00E20142" w:rsidRDefault="00E20142" w:rsidP="00E20142">
      <w:pPr>
        <w:numPr>
          <w:ilvl w:val="0"/>
          <w:numId w:val="3"/>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Xác định đúng kiểu bài chứng minh nhận định về văn học dân gian (tục ngữ, ca dao).</w:t>
      </w:r>
    </w:p>
    <w:p w:rsidR="00E20142" w:rsidRPr="00E20142" w:rsidRDefault="00E20142" w:rsidP="00E20142">
      <w:pPr>
        <w:numPr>
          <w:ilvl w:val="0"/>
          <w:numId w:val="3"/>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Viết bài phải có bố cục rõ ràng, có luận điểm, luận cứ, luận chứng.</w:t>
      </w:r>
    </w:p>
    <w:p w:rsidR="00E20142" w:rsidRPr="00E20142" w:rsidRDefault="00E20142" w:rsidP="00E20142">
      <w:pPr>
        <w:numPr>
          <w:ilvl w:val="0"/>
          <w:numId w:val="3"/>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Trình bày sạch đẹp, câu chữ rõ ràng, hành văn giàu cảm xúc và trôi chảy.</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2. Yêu cầu về nội dung</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a) Mở bài</w:t>
      </w:r>
    </w:p>
    <w:p w:rsidR="00E20142" w:rsidRPr="00E20142" w:rsidRDefault="00E20142" w:rsidP="00E20142">
      <w:pPr>
        <w:numPr>
          <w:ilvl w:val="0"/>
          <w:numId w:val="4"/>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Dẫn dắt được vào vấn đề hợp lí.</w:t>
      </w:r>
    </w:p>
    <w:p w:rsidR="00E20142" w:rsidRPr="00E20142" w:rsidRDefault="00E20142" w:rsidP="00E20142">
      <w:pPr>
        <w:numPr>
          <w:ilvl w:val="0"/>
          <w:numId w:val="4"/>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Trích dẫn được nội dung cần chứng minh ở đề bài, đánh giá khái quát vấn đề.</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b) Thân bài</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 Thơ ca dân gian là gì? (thuộc phương thức biểu đạt trữ tình của văn học dân gian gồm tục ngữ, dân ca, ca dao...; thể hiện đời sống vật chất và tinh thần của nhân dân lao động với nhiều cung bậc tình cảm khác nhau, đa dạng và phong phú xuất phát từ những trái tim lao động của nhân dân; là cách nói giản dị, mộc mạc, chân thành nhưng thể hiện những tình cảm to lớn, cụ thể; "ca dao là thơ của vạn nhà" - Xuân Diệu; là suối nguồn của tình yêu thương, là bến bờ của những trái tim biết chia sẻ).</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 Tại sao thơ ca dân gian là tiếng nói trái tim của người lao động (lập luận): Thể hiện những tư tưởng, tình cảm, khát vọng, ước mơ.. của người lao động.</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 Thơ ca dân gian "thể hiện sâu sắc những tình cảm tốt đẹp của nhân dân ta":</w:t>
      </w:r>
    </w:p>
    <w:p w:rsidR="00E20142" w:rsidRPr="00E20142" w:rsidRDefault="00E20142" w:rsidP="00E20142">
      <w:pPr>
        <w:numPr>
          <w:ilvl w:val="0"/>
          <w:numId w:val="5"/>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Tình yêu quê hương đất nước, yêu thiên nhiên (dẫn chứng).</w:t>
      </w:r>
    </w:p>
    <w:p w:rsidR="00E20142" w:rsidRPr="00E20142" w:rsidRDefault="00E20142" w:rsidP="00E20142">
      <w:pPr>
        <w:numPr>
          <w:ilvl w:val="0"/>
          <w:numId w:val="5"/>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Tình cảm cộng đồng (dẫn chứng: "</w:t>
      </w:r>
      <w:r w:rsidRPr="00E20142">
        <w:rPr>
          <w:rFonts w:ascii="inherit" w:eastAsia="Times New Roman" w:hAnsi="inherit" w:cs="Arial"/>
          <w:i/>
          <w:iCs/>
          <w:sz w:val="28"/>
          <w:szCs w:val="28"/>
          <w:bdr w:val="none" w:sz="0" w:space="0" w:color="auto" w:frame="1"/>
        </w:rPr>
        <w:t>Dù ai đi... mùng mười tháng ba; Bầu ơi thương ... một giàn; Nhiễu điều phủ lấy... nhau cùng; máu chảy ruột mềm, Môi hở răng lạnh.. "</w:t>
      </w:r>
      <w:r w:rsidRPr="00E20142">
        <w:rPr>
          <w:rFonts w:ascii="inherit" w:eastAsia="Times New Roman" w:hAnsi="inherit" w:cs="Arial"/>
          <w:sz w:val="28"/>
          <w:szCs w:val="28"/>
          <w:bdr w:val="none" w:sz="0" w:space="0" w:color="auto" w:frame="1"/>
        </w:rPr>
        <w:t>).</w:t>
      </w:r>
    </w:p>
    <w:p w:rsidR="00E20142" w:rsidRPr="00E20142" w:rsidRDefault="00E20142" w:rsidP="00E20142">
      <w:pPr>
        <w:numPr>
          <w:ilvl w:val="0"/>
          <w:numId w:val="5"/>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Tình cảm gia đình:</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t xml:space="preserve">- </w:t>
      </w:r>
      <w:r w:rsidRPr="00E20142">
        <w:rPr>
          <w:rFonts w:ascii="inherit" w:eastAsia="Times New Roman" w:hAnsi="inherit" w:cs="Arial"/>
          <w:sz w:val="28"/>
          <w:szCs w:val="28"/>
          <w:bdr w:val="none" w:sz="0" w:space="0" w:color="auto" w:frame="1"/>
        </w:rPr>
        <w:t>Tình cảm của con cháu đối với tổ tiên, ông bà (dẫn chứng:</w:t>
      </w:r>
      <w:r w:rsidRPr="00E20142">
        <w:rPr>
          <w:rFonts w:ascii="inherit" w:eastAsia="Times New Roman" w:hAnsi="inherit" w:cs="Arial"/>
          <w:i/>
          <w:iCs/>
          <w:sz w:val="28"/>
          <w:szCs w:val="28"/>
          <w:bdr w:val="none" w:sz="0" w:space="0" w:color="auto" w:frame="1"/>
        </w:rPr>
        <w:t> Con người có tổ.. có nguồn; Ngó lên nuột lạt.. bấy nhiêu</w:t>
      </w:r>
      <w:r w:rsidRPr="00E20142">
        <w:rPr>
          <w:rFonts w:ascii="inherit" w:eastAsia="Times New Roman" w:hAnsi="inherit" w:cs="Arial"/>
          <w:sz w:val="28"/>
          <w:szCs w:val="28"/>
          <w:bdr w:val="none" w:sz="0" w:space="0" w:color="auto" w:frame="1"/>
        </w:rPr>
        <w:t>; ...).</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t xml:space="preserve">- </w:t>
      </w:r>
      <w:r w:rsidRPr="00E20142">
        <w:rPr>
          <w:rFonts w:ascii="inherit" w:eastAsia="Times New Roman" w:hAnsi="inherit" w:cs="Arial"/>
          <w:sz w:val="28"/>
          <w:szCs w:val="28"/>
          <w:bdr w:val="none" w:sz="0" w:space="0" w:color="auto" w:frame="1"/>
        </w:rPr>
        <w:t>Tình cảm của con cái đối với cha mẹ (dẫn chứng: </w:t>
      </w:r>
      <w:r w:rsidRPr="00E20142">
        <w:rPr>
          <w:rFonts w:ascii="inherit" w:eastAsia="Times New Roman" w:hAnsi="inherit" w:cs="Arial"/>
          <w:i/>
          <w:iCs/>
          <w:sz w:val="28"/>
          <w:szCs w:val="28"/>
          <w:bdr w:val="none" w:sz="0" w:space="0" w:color="auto" w:frame="1"/>
        </w:rPr>
        <w:t>Công cha như ... là đạo con; Ơn cha ... cưu mang; Chiều chiều ra đứng ... chín chiều; Mẹ già như.. đường mía lau...</w:t>
      </w:r>
      <w:r w:rsidRPr="00E20142">
        <w:rPr>
          <w:rFonts w:ascii="inherit" w:eastAsia="Times New Roman" w:hAnsi="inherit" w:cs="Arial"/>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t xml:space="preserve">- </w:t>
      </w:r>
      <w:r w:rsidRPr="00E20142">
        <w:rPr>
          <w:rFonts w:ascii="inherit" w:eastAsia="Times New Roman" w:hAnsi="inherit" w:cs="Arial"/>
          <w:sz w:val="28"/>
          <w:szCs w:val="28"/>
          <w:bdr w:val="none" w:sz="0" w:space="0" w:color="auto" w:frame="1"/>
        </w:rPr>
        <w:t>Tình cảm anh em huynh đệ ruột thịt (dẫn chứng: </w:t>
      </w:r>
      <w:r w:rsidRPr="00E20142">
        <w:rPr>
          <w:rFonts w:ascii="inherit" w:eastAsia="Times New Roman" w:hAnsi="inherit" w:cs="Arial"/>
          <w:i/>
          <w:iCs/>
          <w:sz w:val="28"/>
          <w:szCs w:val="28"/>
          <w:bdr w:val="none" w:sz="0" w:space="0" w:color="auto" w:frame="1"/>
        </w:rPr>
        <w:t>Anh em như chân ... đỡ đần; Anh thuận em hoà là nhà có phúc; Chị ngã em nâng...</w:t>
      </w:r>
      <w:r w:rsidRPr="00E20142">
        <w:rPr>
          <w:rFonts w:ascii="inherit" w:eastAsia="Times New Roman" w:hAnsi="inherit" w:cs="Arial"/>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lastRenderedPageBreak/>
        <w:t xml:space="preserve">- </w:t>
      </w:r>
      <w:r w:rsidRPr="00E20142">
        <w:rPr>
          <w:rFonts w:ascii="inherit" w:eastAsia="Times New Roman" w:hAnsi="inherit" w:cs="Arial"/>
          <w:sz w:val="28"/>
          <w:szCs w:val="28"/>
          <w:bdr w:val="none" w:sz="0" w:space="0" w:color="auto" w:frame="1"/>
        </w:rPr>
        <w:t>Tình cảm vợ chồng (dẫn chứng: </w:t>
      </w:r>
      <w:r w:rsidRPr="00E20142">
        <w:rPr>
          <w:rFonts w:ascii="inherit" w:eastAsia="Times New Roman" w:hAnsi="inherit" w:cs="Arial"/>
          <w:i/>
          <w:iCs/>
          <w:sz w:val="28"/>
          <w:szCs w:val="28"/>
          <w:bdr w:val="none" w:sz="0" w:space="0" w:color="auto" w:frame="1"/>
        </w:rPr>
        <w:t>Râu tôm ... khen ngon; Lấy anh thì sướng hơn vua... càng hơn vua; Thuận vợ thuận ... cạn...</w:t>
      </w:r>
      <w:r w:rsidRPr="00E20142">
        <w:rPr>
          <w:rFonts w:ascii="inherit" w:eastAsia="Times New Roman" w:hAnsi="inherit" w:cs="Arial"/>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t xml:space="preserve">- </w:t>
      </w:r>
      <w:r w:rsidRPr="00E20142">
        <w:rPr>
          <w:rFonts w:ascii="inherit" w:eastAsia="Times New Roman" w:hAnsi="inherit" w:cs="Arial"/>
          <w:sz w:val="28"/>
          <w:szCs w:val="28"/>
          <w:bdr w:val="none" w:sz="0" w:space="0" w:color="auto" w:frame="1"/>
        </w:rPr>
        <w:t>Tình bằng hữu bạn bè thân thiết, tình làng xóm thân thương (dẫn chứng: </w:t>
      </w:r>
      <w:r w:rsidRPr="00E20142">
        <w:rPr>
          <w:rFonts w:ascii="inherit" w:eastAsia="Times New Roman" w:hAnsi="inherit" w:cs="Arial"/>
          <w:i/>
          <w:iCs/>
          <w:sz w:val="28"/>
          <w:szCs w:val="28"/>
          <w:bdr w:val="none" w:sz="0" w:space="0" w:color="auto" w:frame="1"/>
        </w:rPr>
        <w:t>Bạn về có nhớ... nhớ trời; Cái cò cái vạc... giăng ca; ...</w:t>
      </w:r>
      <w:r w:rsidRPr="00E20142">
        <w:rPr>
          <w:rFonts w:ascii="inherit" w:eastAsia="Times New Roman" w:hAnsi="inherit" w:cs="Arial"/>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t xml:space="preserve">- </w:t>
      </w:r>
      <w:r w:rsidRPr="00E20142">
        <w:rPr>
          <w:rFonts w:ascii="inherit" w:eastAsia="Times New Roman" w:hAnsi="inherit" w:cs="Arial"/>
          <w:sz w:val="28"/>
          <w:szCs w:val="28"/>
          <w:bdr w:val="none" w:sz="0" w:space="0" w:color="auto" w:frame="1"/>
        </w:rPr>
        <w:t>Tình thầy trò (dẫn chứng: </w:t>
      </w:r>
      <w:r w:rsidRPr="00E20142">
        <w:rPr>
          <w:rFonts w:ascii="inherit" w:eastAsia="Times New Roman" w:hAnsi="inherit" w:cs="Arial"/>
          <w:i/>
          <w:iCs/>
          <w:sz w:val="28"/>
          <w:szCs w:val="28"/>
          <w:bdr w:val="none" w:sz="0" w:space="0" w:color="auto" w:frame="1"/>
        </w:rPr>
        <w:t>Muốn sang thì bắc... lấy thầy...</w:t>
      </w:r>
      <w:r w:rsidRPr="00E20142">
        <w:rPr>
          <w:rFonts w:ascii="inherit" w:eastAsia="Times New Roman" w:hAnsi="inherit" w:cs="Arial"/>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lang w:val="vi-VN"/>
        </w:rPr>
        <w:t xml:space="preserve">- </w:t>
      </w:r>
      <w:r w:rsidRPr="00E20142">
        <w:rPr>
          <w:rFonts w:ascii="inherit" w:eastAsia="Times New Roman" w:hAnsi="inherit" w:cs="Arial"/>
          <w:sz w:val="28"/>
          <w:szCs w:val="28"/>
          <w:bdr w:val="none" w:sz="0" w:space="0" w:color="auto" w:frame="1"/>
        </w:rPr>
        <w:t>Tình yêu đôi lứa (dẫn chứng: </w:t>
      </w:r>
      <w:r w:rsidRPr="00E20142">
        <w:rPr>
          <w:rFonts w:ascii="inherit" w:eastAsia="Times New Roman" w:hAnsi="inherit" w:cs="Arial"/>
          <w:i/>
          <w:iCs/>
          <w:sz w:val="28"/>
          <w:szCs w:val="28"/>
          <w:bdr w:val="none" w:sz="0" w:space="0" w:color="auto" w:frame="1"/>
        </w:rPr>
        <w:t>Qua đình... bấy nhiêu; Yêu nhau cới... gió bay; Gần nhà mà ...làm cầu; Ước gì sông ... sang chơi....</w:t>
      </w:r>
      <w:r w:rsidRPr="00E20142">
        <w:rPr>
          <w:rFonts w:ascii="inherit" w:eastAsia="Times New Roman" w:hAnsi="inherit" w:cs="Arial"/>
          <w:sz w:val="28"/>
          <w:szCs w:val="28"/>
          <w:bdr w:val="none" w:sz="0" w:space="0" w:color="auto" w:frame="1"/>
        </w:rPr>
        <w:t>).</w:t>
      </w:r>
    </w:p>
    <w:p w:rsidR="00E20142" w:rsidRPr="00E20142" w:rsidRDefault="00E20142" w:rsidP="00E20142">
      <w:pPr>
        <w:shd w:val="clear" w:color="auto" w:fill="FFFFFF"/>
        <w:spacing w:after="0" w:line="360" w:lineRule="atLeast"/>
        <w:jc w:val="both"/>
        <w:rPr>
          <w:rFonts w:ascii="inherit" w:eastAsia="Times New Roman" w:hAnsi="inherit" w:cs="Arial"/>
          <w:sz w:val="28"/>
          <w:szCs w:val="28"/>
        </w:rPr>
      </w:pPr>
      <w:r w:rsidRPr="00E20142">
        <w:rPr>
          <w:rFonts w:ascii="inherit" w:eastAsia="Times New Roman" w:hAnsi="inherit" w:cs="Arial"/>
          <w:sz w:val="28"/>
          <w:szCs w:val="28"/>
        </w:rPr>
        <w:t>c) Kết bài</w:t>
      </w:r>
    </w:p>
    <w:p w:rsidR="00E20142" w:rsidRPr="00E20142" w:rsidRDefault="00E20142" w:rsidP="00E20142">
      <w:pPr>
        <w:numPr>
          <w:ilvl w:val="0"/>
          <w:numId w:val="6"/>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Đánh giá khái quát lại vấn đề.</w:t>
      </w:r>
    </w:p>
    <w:p w:rsidR="00404431" w:rsidRPr="00D2709D" w:rsidRDefault="00E20142" w:rsidP="00D2709D">
      <w:pPr>
        <w:numPr>
          <w:ilvl w:val="0"/>
          <w:numId w:val="6"/>
        </w:numPr>
        <w:shd w:val="clear" w:color="auto" w:fill="FFFFFF"/>
        <w:spacing w:after="0" w:line="360" w:lineRule="atLeast"/>
        <w:ind w:left="600"/>
        <w:jc w:val="both"/>
        <w:rPr>
          <w:rFonts w:ascii="inherit" w:eastAsia="Times New Roman" w:hAnsi="inherit" w:cs="Arial"/>
          <w:sz w:val="28"/>
          <w:szCs w:val="28"/>
        </w:rPr>
      </w:pPr>
      <w:r w:rsidRPr="00E20142">
        <w:rPr>
          <w:rFonts w:ascii="inherit" w:eastAsia="Times New Roman" w:hAnsi="inherit" w:cs="Arial"/>
          <w:sz w:val="28"/>
          <w:szCs w:val="28"/>
          <w:bdr w:val="none" w:sz="0" w:space="0" w:color="auto" w:frame="1"/>
        </w:rPr>
        <w:t>Bộc lộ tình cảm, suy nghĩ của bản thân về vấn đề vừa làm sáng tỏ.</w:t>
      </w:r>
      <w:r w:rsidRPr="00D2709D">
        <w:rPr>
          <w:rFonts w:ascii="Times New Roman" w:hAnsi="Times New Roman" w:cs="Times New Roman"/>
          <w:sz w:val="28"/>
          <w:szCs w:val="28"/>
        </w:rPr>
        <w:tab/>
      </w:r>
    </w:p>
    <w:sectPr w:rsidR="00404431" w:rsidRPr="00D27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DD9"/>
    <w:multiLevelType w:val="multilevel"/>
    <w:tmpl w:val="1858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7143D7"/>
    <w:multiLevelType w:val="multilevel"/>
    <w:tmpl w:val="B97C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852D84"/>
    <w:multiLevelType w:val="multilevel"/>
    <w:tmpl w:val="B5B8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FD6393"/>
    <w:multiLevelType w:val="hybridMultilevel"/>
    <w:tmpl w:val="FE9C367E"/>
    <w:lvl w:ilvl="0" w:tplc="A8426F7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D49F7"/>
    <w:multiLevelType w:val="multilevel"/>
    <w:tmpl w:val="BB589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1F39CC"/>
    <w:multiLevelType w:val="multilevel"/>
    <w:tmpl w:val="1F4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5551A1"/>
    <w:multiLevelType w:val="multilevel"/>
    <w:tmpl w:val="B512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2"/>
    <w:rsid w:val="00404431"/>
    <w:rsid w:val="00D2709D"/>
    <w:rsid w:val="00E2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2709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2709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2020-03-08T02:47:00Z</dcterms:created>
  <dcterms:modified xsi:type="dcterms:W3CDTF">2020-03-08T03:01:00Z</dcterms:modified>
</cp:coreProperties>
</file>