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C1" w:rsidRDefault="00EF7BC1" w:rsidP="00EF7BC1">
      <w:pPr>
        <w:jc w:val="center"/>
        <w:rPr>
          <w:rFonts w:ascii="Times New Roman" w:hAnsi="Times New Roman" w:cs="Times New Roman"/>
          <w:b/>
          <w:sz w:val="32"/>
          <w:szCs w:val="32"/>
        </w:rPr>
      </w:pPr>
      <w:bookmarkStart w:id="0" w:name="_GoBack"/>
      <w:bookmarkEnd w:id="0"/>
      <w:r w:rsidRPr="00EF7BC1">
        <w:rPr>
          <w:rFonts w:ascii="Times New Roman" w:hAnsi="Times New Roman" w:cs="Times New Roman"/>
          <w:b/>
          <w:sz w:val="32"/>
          <w:szCs w:val="32"/>
        </w:rPr>
        <w:t>CÂU HỎI ÔN TẬP SINH 8</w:t>
      </w:r>
    </w:p>
    <w:p w:rsidR="00EF7BC1" w:rsidRDefault="00EF7BC1" w:rsidP="00EF7BC1">
      <w:pPr>
        <w:rPr>
          <w:rFonts w:ascii="Times New Roman" w:hAnsi="Times New Roman" w:cs="Times New Roman"/>
          <w:sz w:val="28"/>
          <w:szCs w:val="28"/>
        </w:rPr>
      </w:pPr>
      <w:r w:rsidRPr="00EF7BC1">
        <w:rPr>
          <w:rFonts w:ascii="Times New Roman" w:hAnsi="Times New Roman" w:cs="Times New Roman"/>
          <w:sz w:val="28"/>
          <w:szCs w:val="28"/>
        </w:rPr>
        <w:t>Câu 1.</w:t>
      </w:r>
      <w:r>
        <w:rPr>
          <w:rFonts w:ascii="Times New Roman" w:hAnsi="Times New Roman" w:cs="Times New Roman"/>
          <w:sz w:val="28"/>
          <w:szCs w:val="28"/>
        </w:rPr>
        <w:t xml:space="preserve"> Chú thích trên hình vẽ sau:</w:t>
      </w:r>
    </w:p>
    <w:p w:rsidR="00EF7BC1" w:rsidRDefault="00EF7BC1" w:rsidP="00E05E1A">
      <w:pPr>
        <w:jc w:val="center"/>
        <w:rPr>
          <w:rFonts w:ascii="Times New Roman" w:hAnsi="Times New Roman" w:cs="Times New Roman"/>
          <w:sz w:val="28"/>
          <w:szCs w:val="28"/>
        </w:rPr>
      </w:pPr>
      <w:r>
        <w:rPr>
          <w:noProof/>
        </w:rPr>
        <w:drawing>
          <wp:inline distT="0" distB="0" distL="0" distR="0" wp14:anchorId="4FE3AF52" wp14:editId="6CC9AEFC">
            <wp:extent cx="1805353" cy="3347741"/>
            <wp:effectExtent l="0" t="0" r="4445" b="5080"/>
            <wp:docPr id="1" name="Picture 1" descr="Kết quả hình ảnh cho cấu tạo hệ bài tiết nước tiể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cấu tạo hệ bài tiết nước tiểu"/>
                    <pic:cNvPicPr>
                      <a:picLocks noChangeAspect="1" noChangeArrowheads="1"/>
                    </pic:cNvPicPr>
                  </pic:nvPicPr>
                  <pic:blipFill rotWithShape="1">
                    <a:blip r:embed="rId4">
                      <a:extLst>
                        <a:ext uri="{28A0092B-C50C-407E-A947-70E740481C1C}">
                          <a14:useLocalDpi xmlns:a14="http://schemas.microsoft.com/office/drawing/2010/main" val="0"/>
                        </a:ext>
                      </a:extLst>
                    </a:blip>
                    <a:srcRect l="22384" r="20941" b="10420"/>
                    <a:stretch/>
                  </pic:blipFill>
                  <pic:spPr bwMode="auto">
                    <a:xfrm>
                      <a:off x="0" y="0"/>
                      <a:ext cx="1805476" cy="3347968"/>
                    </a:xfrm>
                    <a:prstGeom prst="rect">
                      <a:avLst/>
                    </a:prstGeom>
                    <a:noFill/>
                    <a:ln>
                      <a:noFill/>
                    </a:ln>
                    <a:extLst>
                      <a:ext uri="{53640926-AAD7-44D8-BBD7-CCE9431645EC}">
                        <a14:shadowObscured xmlns:a14="http://schemas.microsoft.com/office/drawing/2010/main"/>
                      </a:ext>
                    </a:extLst>
                  </pic:spPr>
                </pic:pic>
              </a:graphicData>
            </a:graphic>
          </wp:inline>
        </w:drawing>
      </w:r>
    </w:p>
    <w:p w:rsidR="00E05E1A" w:rsidRDefault="00E05E1A" w:rsidP="00E05E1A">
      <w:pPr>
        <w:jc w:val="center"/>
        <w:rPr>
          <w:rFonts w:ascii="Times New Roman" w:hAnsi="Times New Roman" w:cs="Times New Roman"/>
          <w:sz w:val="28"/>
          <w:szCs w:val="28"/>
        </w:rPr>
      </w:pPr>
    </w:p>
    <w:p w:rsidR="00E05E1A" w:rsidRDefault="00E05E1A" w:rsidP="00E05E1A">
      <w:pPr>
        <w:jc w:val="center"/>
        <w:rPr>
          <w:rFonts w:ascii="Times New Roman" w:hAnsi="Times New Roman" w:cs="Times New Roman"/>
          <w:sz w:val="28"/>
          <w:szCs w:val="28"/>
        </w:rPr>
      </w:pPr>
    </w:p>
    <w:p w:rsidR="00EF7BC1" w:rsidRPr="00EF7BC1" w:rsidRDefault="00EF7BC1" w:rsidP="00EF7BC1">
      <w:pPr>
        <w:jc w:val="center"/>
        <w:rPr>
          <w:rFonts w:ascii="Times New Roman" w:hAnsi="Times New Roman" w:cs="Times New Roman"/>
          <w:sz w:val="28"/>
          <w:szCs w:val="28"/>
        </w:rPr>
      </w:pPr>
      <w:r>
        <w:rPr>
          <w:noProof/>
        </w:rPr>
        <w:drawing>
          <wp:inline distT="0" distB="0" distL="0" distR="0" wp14:anchorId="5F21BE7A" wp14:editId="2C95302E">
            <wp:extent cx="2004646" cy="2508737"/>
            <wp:effectExtent l="0" t="0" r="0" b="6350"/>
            <wp:docPr id="2" name="Picture 2" descr="Kết quả hình ảnh cho cấu tạo hệ bài tiết nước tiể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cấu tạo hệ bài tiết nước tiểu"/>
                    <pic:cNvPicPr>
                      <a:picLocks noChangeAspect="1" noChangeArrowheads="1"/>
                    </pic:cNvPicPr>
                  </pic:nvPicPr>
                  <pic:blipFill rotWithShape="1">
                    <a:blip r:embed="rId5">
                      <a:extLst>
                        <a:ext uri="{28A0092B-C50C-407E-A947-70E740481C1C}">
                          <a14:useLocalDpi xmlns:a14="http://schemas.microsoft.com/office/drawing/2010/main" val="0"/>
                        </a:ext>
                      </a:extLst>
                    </a:blip>
                    <a:srcRect l="63370" t="13690" r="4945" b="14857"/>
                    <a:stretch/>
                  </pic:blipFill>
                  <pic:spPr bwMode="auto">
                    <a:xfrm>
                      <a:off x="0" y="0"/>
                      <a:ext cx="2006356" cy="2510877"/>
                    </a:xfrm>
                    <a:prstGeom prst="rect">
                      <a:avLst/>
                    </a:prstGeom>
                    <a:noFill/>
                    <a:ln>
                      <a:noFill/>
                    </a:ln>
                    <a:extLst>
                      <a:ext uri="{53640926-AAD7-44D8-BBD7-CCE9431645EC}">
                        <a14:shadowObscured xmlns:a14="http://schemas.microsoft.com/office/drawing/2010/main"/>
                      </a:ext>
                    </a:extLst>
                  </pic:spPr>
                </pic:pic>
              </a:graphicData>
            </a:graphic>
          </wp:inline>
        </w:drawing>
      </w:r>
    </w:p>
    <w:p w:rsidR="00EF7BC1" w:rsidRDefault="00E05E1A" w:rsidP="00E05E1A">
      <w:pPr>
        <w:rPr>
          <w:rFonts w:ascii="Times New Roman" w:hAnsi="Times New Roman" w:cs="Times New Roman"/>
          <w:sz w:val="28"/>
          <w:szCs w:val="28"/>
        </w:rPr>
      </w:pPr>
      <w:r w:rsidRPr="00E05E1A">
        <w:rPr>
          <w:rFonts w:ascii="Times New Roman" w:hAnsi="Times New Roman" w:cs="Times New Roman"/>
          <w:sz w:val="28"/>
          <w:szCs w:val="28"/>
        </w:rPr>
        <w:t xml:space="preserve">Câu 2. </w:t>
      </w:r>
      <w:r>
        <w:rPr>
          <w:rFonts w:ascii="Times New Roman" w:hAnsi="Times New Roman" w:cs="Times New Roman"/>
          <w:sz w:val="28"/>
          <w:szCs w:val="28"/>
        </w:rPr>
        <w:t>Hệ bài tiết có vai trò gì?</w:t>
      </w:r>
    </w:p>
    <w:p w:rsidR="00E05E1A" w:rsidRDefault="00E05E1A" w:rsidP="00E05E1A">
      <w:pPr>
        <w:rPr>
          <w:rFonts w:ascii="Times New Roman" w:hAnsi="Times New Roman" w:cs="Times New Roman"/>
          <w:sz w:val="28"/>
          <w:szCs w:val="28"/>
        </w:rPr>
      </w:pPr>
      <w:r>
        <w:rPr>
          <w:rFonts w:ascii="Times New Roman" w:hAnsi="Times New Roman" w:cs="Times New Roman"/>
          <w:sz w:val="28"/>
          <w:szCs w:val="28"/>
        </w:rPr>
        <w:t>Câu 3. Trình bày quá trình tạo thành nước tiểu ở các đơn vị chức năng của thận. Tóm tắt lại bằng sơ đồ.</w:t>
      </w:r>
    </w:p>
    <w:p w:rsidR="00E05E1A" w:rsidRDefault="00E05E1A" w:rsidP="00E05E1A">
      <w:pPr>
        <w:rPr>
          <w:rFonts w:ascii="Times New Roman" w:hAnsi="Times New Roman" w:cs="Times New Roman"/>
          <w:sz w:val="28"/>
          <w:szCs w:val="28"/>
        </w:rPr>
      </w:pPr>
      <w:r>
        <w:rPr>
          <w:rFonts w:ascii="Times New Roman" w:hAnsi="Times New Roman" w:cs="Times New Roman"/>
          <w:sz w:val="28"/>
          <w:szCs w:val="28"/>
        </w:rPr>
        <w:lastRenderedPageBreak/>
        <w:t>Câu 4. Ý nghĩa của chạy thận nhân tạo là gì?</w:t>
      </w:r>
    </w:p>
    <w:p w:rsidR="00E05E1A" w:rsidRDefault="00E05E1A" w:rsidP="00E05E1A">
      <w:pPr>
        <w:rPr>
          <w:rFonts w:ascii="Times New Roman" w:hAnsi="Times New Roman" w:cs="Times New Roman"/>
          <w:sz w:val="28"/>
          <w:szCs w:val="28"/>
        </w:rPr>
      </w:pPr>
      <w:r>
        <w:rPr>
          <w:rFonts w:ascii="Times New Roman" w:hAnsi="Times New Roman" w:cs="Times New Roman"/>
          <w:sz w:val="28"/>
          <w:szCs w:val="28"/>
        </w:rPr>
        <w:t>Câu 5. Những tác nhân nào gây hại cho hệ bài tiết?</w:t>
      </w:r>
    </w:p>
    <w:p w:rsidR="00E05E1A" w:rsidRDefault="00E05E1A" w:rsidP="00E05E1A">
      <w:pPr>
        <w:rPr>
          <w:rFonts w:ascii="Times New Roman" w:hAnsi="Times New Roman" w:cs="Times New Roman"/>
          <w:sz w:val="28"/>
          <w:szCs w:val="28"/>
        </w:rPr>
      </w:pPr>
      <w:r>
        <w:rPr>
          <w:rFonts w:ascii="Times New Roman" w:hAnsi="Times New Roman" w:cs="Times New Roman"/>
          <w:sz w:val="28"/>
          <w:szCs w:val="28"/>
        </w:rPr>
        <w:t>Câu 6. Bản thân em có những thói quan nào không tốt gây ảnh hưởng đến hệ bài tiết nước tiểu?</w:t>
      </w:r>
    </w:p>
    <w:p w:rsidR="00E05E1A" w:rsidRDefault="00E05E1A" w:rsidP="00E05E1A">
      <w:pPr>
        <w:rPr>
          <w:rFonts w:ascii="Times New Roman" w:hAnsi="Times New Roman" w:cs="Times New Roman"/>
          <w:sz w:val="28"/>
          <w:szCs w:val="28"/>
        </w:rPr>
      </w:pPr>
      <w:r>
        <w:rPr>
          <w:rFonts w:ascii="Times New Roman" w:hAnsi="Times New Roman" w:cs="Times New Roman"/>
          <w:sz w:val="28"/>
          <w:szCs w:val="28"/>
        </w:rPr>
        <w:t>Câu 7. Cần có những thói quen sống khoa học nào để có hệ bài tiết khỏe mạnh?</w:t>
      </w:r>
    </w:p>
    <w:p w:rsidR="00E05E1A" w:rsidRDefault="00E05E1A" w:rsidP="00E05E1A">
      <w:pPr>
        <w:rPr>
          <w:rFonts w:ascii="Times New Roman" w:hAnsi="Times New Roman" w:cs="Times New Roman"/>
          <w:sz w:val="28"/>
          <w:szCs w:val="28"/>
        </w:rPr>
      </w:pPr>
      <w:r>
        <w:rPr>
          <w:rFonts w:ascii="Times New Roman" w:hAnsi="Times New Roman" w:cs="Times New Roman"/>
          <w:sz w:val="28"/>
          <w:szCs w:val="28"/>
        </w:rPr>
        <w:t>Câu 8. Thế nào là một khẩu phần ăn uống hợp lí?</w:t>
      </w:r>
    </w:p>
    <w:p w:rsidR="00E05E1A" w:rsidRDefault="00E05E1A" w:rsidP="00E05E1A">
      <w:pPr>
        <w:rPr>
          <w:rFonts w:ascii="Times New Roman" w:hAnsi="Times New Roman" w:cs="Times New Roman"/>
          <w:sz w:val="28"/>
          <w:szCs w:val="28"/>
        </w:rPr>
      </w:pPr>
      <w:r>
        <w:rPr>
          <w:rFonts w:ascii="Times New Roman" w:hAnsi="Times New Roman" w:cs="Times New Roman"/>
          <w:sz w:val="28"/>
          <w:szCs w:val="28"/>
        </w:rPr>
        <w:t>Câu 9. Thiết kế khẩu phần ăn của bản thân em trong một ngày.</w:t>
      </w:r>
    </w:p>
    <w:p w:rsidR="00E05E1A" w:rsidRPr="00E05E1A" w:rsidRDefault="00E05E1A" w:rsidP="00E05E1A">
      <w:pPr>
        <w:rPr>
          <w:rFonts w:ascii="Times New Roman" w:hAnsi="Times New Roman" w:cs="Times New Roman"/>
          <w:sz w:val="28"/>
          <w:szCs w:val="28"/>
        </w:rPr>
      </w:pPr>
      <w:r>
        <w:rPr>
          <w:rFonts w:ascii="Times New Roman" w:hAnsi="Times New Roman" w:cs="Times New Roman"/>
          <w:sz w:val="28"/>
          <w:szCs w:val="28"/>
        </w:rPr>
        <w:t>Câu 10. Vì sao trẻ em Việt Nam có tỉ lệ suy dinh dưỡng nhiều, chiều cao trung bình của người Việt Nam cũng thấp hơn rất nhiều so với các quốc gia khác?</w:t>
      </w:r>
    </w:p>
    <w:sectPr w:rsidR="00E05E1A" w:rsidRPr="00E05E1A" w:rsidSect="00CB047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73"/>
    <w:rsid w:val="00481938"/>
    <w:rsid w:val="0058239F"/>
    <w:rsid w:val="00650E93"/>
    <w:rsid w:val="008C27FC"/>
    <w:rsid w:val="00CB0473"/>
    <w:rsid w:val="00E05E1A"/>
    <w:rsid w:val="00EF7BC1"/>
    <w:rsid w:val="00FA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B662A-2780-4A55-8F13-205CBBD8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73"/>
    <w:pPr>
      <w:ind w:left="720"/>
      <w:contextualSpacing/>
    </w:pPr>
  </w:style>
  <w:style w:type="paragraph" w:styleId="BalloonText">
    <w:name w:val="Balloon Text"/>
    <w:basedOn w:val="Normal"/>
    <w:link w:val="BalloonTextChar"/>
    <w:uiPriority w:val="99"/>
    <w:semiHidden/>
    <w:unhideWhenUsed/>
    <w:rsid w:val="00EF7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dcterms:created xsi:type="dcterms:W3CDTF">2020-02-20T14:07:00Z</dcterms:created>
  <dcterms:modified xsi:type="dcterms:W3CDTF">2020-02-20T14:07:00Z</dcterms:modified>
</cp:coreProperties>
</file>